
<file path=[Content_Types].xml><?xml version="1.0" encoding="utf-8"?>
<Types xmlns="http://schemas.openxmlformats.org/package/2006/content-types">
  <Override PartName="/word/fontTable.xml" ContentType="application/vnd.openxmlformats-officedocument.wordprocessingml.fontTable+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footer2.xml" ContentType="application/vnd.openxmlformats-officedocument.wordprocessingml.footer+xml"/>
  <Default Extension="xml" ContentType="application/xml"/>
  <Default Extension="png" ContentType="image/png"/>
  <Default Extension="jpeg" ContentType="image/jpeg"/>
  <Override PartName="/word/webSettings.xml" ContentType="application/vnd.openxmlformats-officedocument.wordprocessingml.webSettings+xml"/>
  <Override PartName="/word/endnotes.xml" ContentType="application/vnd.openxmlformats-officedocument.wordprocessingml.endnotes+xml"/>
  <Override PartName="/word/footer3.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footer4.xml" ContentType="application/vnd.openxmlformats-officedocument.wordprocessingml.footer+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F65128" w:rsidRDefault="00400239" w:rsidP="000E0A96">
      <w:pPr>
        <w:jc w:val="center"/>
        <w:rPr>
          <w:rFonts w:ascii="Capitals" w:hAnsi="Capitals"/>
          <w:sz w:val="36"/>
        </w:rPr>
      </w:pPr>
      <w:r w:rsidRPr="00400239">
        <w:rPr>
          <w:noProof/>
          <w:lang w:val="en-US"/>
        </w:rPr>
        <w:pict>
          <v:shapetype id="_x0000_t202" coordsize="21600,21600" o:spt="202" path="m0,0l0,21600,21600,21600,21600,0xe">
            <v:stroke joinstyle="miter"/>
            <v:path gradientshapeok="t" o:connecttype="rect"/>
          </v:shapetype>
          <v:shape id="Text Box 2" o:spid="_x0000_s1030" type="#_x0000_t202" style="position:absolute;left:0;text-align:left;margin-left:-47pt;margin-top:9pt;width:545.4pt;height:98.6pt;z-index:251658240;visibility:visible;mso-wrap-style:square;mso-wrap-edited:f;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top" wrapcoords="-59 -329 -59 21600 21659 21600 21659 -329 -59 -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" strokeweight="2.75pt">
            <v:textbox>
              <w:txbxContent>
                <w:p w:rsidR="00B36316" w:rsidRPr="00407079" w:rsidRDefault="00B36316" w:rsidP="003245AC">
                  <w:pPr>
                    <w:pStyle w:val="Title"/>
                    <w:jc w:val="center"/>
                    <w:rPr>
                      <w:rFonts w:ascii="Breitkopf Fraktur" w:hAnsi="Breitkopf Fraktur"/>
                      <w:i/>
                      <w:sz w:val="130"/>
                      <w:szCs w:val="144"/>
                    </w:rPr>
                  </w:pPr>
                  <w:r w:rsidRPr="00FE35AC">
                    <w:rPr>
                      <w:rFonts w:ascii="Breitkopf Fraktur" w:hAnsi="Breitkopf Fraktur"/>
                      <w:color w:val="C00000"/>
                      <w:sz w:val="130"/>
                      <w:szCs w:val="144"/>
                    </w:rPr>
                    <w:t>Nieuwsblad van de Kurk</w:t>
                  </w:r>
                </w:p>
                <w:p w:rsidR="00B36316" w:rsidRPr="00407079" w:rsidRDefault="00B36316" w:rsidP="003245AC">
                  <w:pPr>
                    <w:jc w:val="center"/>
                    <w:rPr>
                      <w:rFonts w:ascii="Times New Roman" w:hAnsi="Times New Roman" w:cs="Times New Roman"/>
                      <w:szCs w:val="28"/>
                    </w:rPr>
                  </w:pPr>
                  <w:r>
                    <w:rPr>
                      <w:rFonts w:ascii="Times New Roman" w:hAnsi="Times New Roman" w:cs="Times New Roman"/>
                      <w:szCs w:val="28"/>
                    </w:rPr>
                    <w:t xml:space="preserve">Juni 2023         1e jaargang  No 10          </w:t>
                  </w:r>
                  <w:r w:rsidRPr="00407079">
                    <w:rPr>
                      <w:rFonts w:ascii="Times New Roman" w:hAnsi="Times New Roman" w:cs="Times New Roman"/>
                      <w:szCs w:val="28"/>
                    </w:rPr>
                    <w:t>Uitgave De Harmonie</w:t>
                  </w:r>
                  <w:r>
                    <w:rPr>
                      <w:rFonts w:ascii="Times New Roman" w:hAnsi="Times New Roman" w:cs="Times New Roman"/>
                      <w:szCs w:val="28"/>
                    </w:rPr>
                    <w:t xml:space="preserve">               Red: </w:t>
                  </w:r>
                  <w:proofErr w:type="spellStart"/>
                  <w:r>
                    <w:rPr>
                      <w:rFonts w:ascii="Times New Roman" w:hAnsi="Times New Roman" w:cs="Times New Roman"/>
                      <w:szCs w:val="28"/>
                    </w:rPr>
                    <w:t>j.p.van.de.sande</w:t>
                  </w:r>
                  <w:proofErr w:type="spellEnd"/>
                  <w:r>
                    <w:rPr>
                      <w:rFonts w:ascii="Times New Roman" w:hAnsi="Times New Roman" w:cs="Times New Roman"/>
                      <w:szCs w:val="28"/>
                    </w:rPr>
                    <w:t>@rug.nl</w:t>
                  </w:r>
                </w:p>
              </w:txbxContent>
            </v:textbox>
            <w10:wrap type="tight"/>
          </v:shape>
        </w:pict>
      </w:r>
      <w:r w:rsidR="009729E6">
        <w:rPr>
          <w:rFonts w:ascii="Capitals" w:hAnsi="Capitals"/>
          <w:sz w:val="36"/>
        </w:rPr>
        <w:t>Spaans</w:t>
      </w:r>
      <w:r w:rsidR="003A5DA1">
        <w:rPr>
          <w:rFonts w:ascii="Capitals" w:hAnsi="Capitals"/>
          <w:sz w:val="36"/>
        </w:rPr>
        <w:t xml:space="preserve"> </w:t>
      </w:r>
      <w:r w:rsidR="000E0A96" w:rsidRPr="005D4A4F">
        <w:rPr>
          <w:rFonts w:ascii="Capitals" w:hAnsi="Capitals"/>
          <w:sz w:val="36"/>
        </w:rPr>
        <w:t>numm</w:t>
      </w:r>
      <w:r w:rsidR="000E0A96">
        <w:rPr>
          <w:rFonts w:ascii="Capitals" w:hAnsi="Capitals"/>
          <w:sz w:val="36"/>
        </w:rPr>
        <w:t>er</w:t>
      </w:r>
    </w:p>
    <w:p w:rsidR="000E0A96" w:rsidRPr="000E0A96" w:rsidRDefault="000E0A96" w:rsidP="000E0A96">
      <w:pPr>
        <w:jc w:val="center"/>
      </w:pPr>
    </w:p>
    <w:p w:rsidR="00FA63BB" w:rsidRDefault="00FA63BB">
      <w:pPr>
        <w:sectPr w:rsidR="00FA63BB">
          <w:footerReference w:type="even" r:id="rId6"/>
          <w:footerReference w:type="default" r:id="rId7"/>
          <w:pgSz w:w="11906" w:h="16838"/>
          <w:pgMar w:top="-215" w:right="1418" w:bottom="964" w:left="1418" w:header="278" w:footer="703" w:gutter="0"/>
          <w:cols w:space="708"/>
          <w:docGrid w:linePitch="360"/>
        </w:sectPr>
      </w:pPr>
    </w:p>
    <w:p w:rsidR="00897AB3" w:rsidRDefault="00897AB3" w:rsidP="00897AB3">
      <w:pPr>
        <w:rPr>
          <w:u w:val="single"/>
        </w:rPr>
      </w:pPr>
      <w:r>
        <w:rPr>
          <w:u w:val="single"/>
        </w:rPr>
        <w:tab/>
      </w:r>
      <w:r>
        <w:rPr>
          <w:u w:val="single"/>
        </w:rPr>
        <w:tab/>
      </w:r>
      <w:r>
        <w:rPr>
          <w:u w:val="single"/>
        </w:rPr>
        <w:tab/>
      </w:r>
      <w:r>
        <w:rPr>
          <w:u w:val="single"/>
        </w:rPr>
        <w:tab/>
      </w:r>
      <w:r>
        <w:rPr>
          <w:u w:val="single"/>
        </w:rPr>
        <w:tab/>
      </w:r>
      <w:r>
        <w:rPr>
          <w:u w:val="single"/>
        </w:rPr>
        <w:tab/>
      </w:r>
      <w:r>
        <w:rPr>
          <w:u w:val="single"/>
        </w:rPr>
        <w:tab/>
      </w:r>
    </w:p>
    <w:p w:rsidR="00897AB3" w:rsidRPr="00897AB3" w:rsidRDefault="00897AB3" w:rsidP="00897AB3">
      <w:pPr>
        <w:rPr>
          <w:rFonts w:ascii="Capitals" w:hAnsi="Capitals"/>
          <w:sz w:val="24"/>
        </w:rPr>
      </w:pPr>
      <w:r w:rsidRPr="00897AB3">
        <w:rPr>
          <w:rFonts w:ascii="Capitals" w:hAnsi="Capitals"/>
          <w:sz w:val="24"/>
        </w:rPr>
        <w:t>Nieuws</w:t>
      </w:r>
    </w:p>
    <w:p w:rsidR="00D25C1A" w:rsidRDefault="00D25C1A" w:rsidP="00F40018">
      <w:pPr>
        <w:rPr>
          <w:rFonts w:ascii="Times New Roman" w:hAnsi="Times New Roman"/>
        </w:rPr>
      </w:pPr>
      <w:r w:rsidRPr="00D25C1A">
        <w:rPr>
          <w:rFonts w:ascii="Times New Roman" w:hAnsi="Times New Roman"/>
          <w:b/>
        </w:rPr>
        <w:t>14 mei, Groningen</w:t>
      </w:r>
      <w:r>
        <w:rPr>
          <w:rFonts w:ascii="Times New Roman" w:hAnsi="Times New Roman"/>
        </w:rPr>
        <w:t xml:space="preserve"> </w:t>
      </w:r>
      <w:r>
        <w:rPr>
          <w:rFonts w:ascii="Times New Roman" w:hAnsi="Times New Roman"/>
        </w:rPr>
        <w:tab/>
        <w:t xml:space="preserve">Onder protest van middenstanders komt er een einde aan de ‘Wijnloop’ in Haren. Door in winkels </w:t>
      </w:r>
      <w:r w:rsidR="009E64FD">
        <w:rPr>
          <w:rFonts w:ascii="Times New Roman" w:hAnsi="Times New Roman"/>
        </w:rPr>
        <w:t>wijn</w:t>
      </w:r>
      <w:r>
        <w:rPr>
          <w:rFonts w:ascii="Times New Roman" w:hAnsi="Times New Roman"/>
        </w:rPr>
        <w:t xml:space="preserve"> te laten proeven hoopte men op meer </w:t>
      </w:r>
      <w:r w:rsidR="009104F7">
        <w:rPr>
          <w:rFonts w:ascii="Times New Roman" w:hAnsi="Times New Roman"/>
        </w:rPr>
        <w:t>omzet</w:t>
      </w:r>
      <w:r>
        <w:rPr>
          <w:rFonts w:ascii="Times New Roman" w:hAnsi="Times New Roman"/>
        </w:rPr>
        <w:t xml:space="preserve">. </w:t>
      </w:r>
    </w:p>
    <w:p w:rsidR="00D25C1A" w:rsidRDefault="007A6B78" w:rsidP="00F40018">
      <w:pPr>
        <w:rPr>
          <w:rFonts w:ascii="Times New Roman" w:hAnsi="Times New Roman"/>
        </w:rPr>
      </w:pPr>
      <w:r w:rsidRPr="007A6B78">
        <w:rPr>
          <w:rFonts w:ascii="Times New Roman" w:hAnsi="Times New Roman"/>
          <w:b/>
        </w:rPr>
        <w:t>13 mei, Lissabon</w:t>
      </w:r>
      <w:r>
        <w:rPr>
          <w:rFonts w:ascii="Times New Roman" w:hAnsi="Times New Roman"/>
        </w:rPr>
        <w:tab/>
        <w:t xml:space="preserve">In Portugal is een gevreesde </w:t>
      </w:r>
      <w:proofErr w:type="spellStart"/>
      <w:r w:rsidR="009E64FD">
        <w:rPr>
          <w:rFonts w:ascii="Times New Roman" w:hAnsi="Times New Roman"/>
        </w:rPr>
        <w:t>Californische</w:t>
      </w:r>
      <w:proofErr w:type="spellEnd"/>
      <w:r w:rsidR="009E64FD">
        <w:rPr>
          <w:rFonts w:ascii="Times New Roman" w:hAnsi="Times New Roman"/>
        </w:rPr>
        <w:t xml:space="preserve"> </w:t>
      </w:r>
      <w:r>
        <w:rPr>
          <w:rFonts w:ascii="Times New Roman" w:hAnsi="Times New Roman"/>
        </w:rPr>
        <w:t xml:space="preserve">wijnziekte ontdekt, de </w:t>
      </w:r>
      <w:r w:rsidR="009104F7">
        <w:rPr>
          <w:rFonts w:ascii="Times New Roman" w:hAnsi="Times New Roman"/>
        </w:rPr>
        <w:t xml:space="preserve">onbehandelbare </w:t>
      </w:r>
      <w:r>
        <w:rPr>
          <w:rFonts w:ascii="Times New Roman" w:hAnsi="Times New Roman"/>
        </w:rPr>
        <w:t xml:space="preserve">ziekte van </w:t>
      </w:r>
      <w:proofErr w:type="spellStart"/>
      <w:r>
        <w:rPr>
          <w:rFonts w:ascii="Times New Roman" w:hAnsi="Times New Roman"/>
        </w:rPr>
        <w:t>Peirce</w:t>
      </w:r>
      <w:proofErr w:type="spellEnd"/>
      <w:r>
        <w:rPr>
          <w:rFonts w:ascii="Times New Roman" w:hAnsi="Times New Roman"/>
        </w:rPr>
        <w:t>, een neefje van de ziekte die in Z Italië de olijfbomen vernietigt.</w:t>
      </w:r>
      <w:r w:rsidR="009104F7">
        <w:rPr>
          <w:rFonts w:ascii="Times New Roman" w:hAnsi="Times New Roman"/>
        </w:rPr>
        <w:t xml:space="preserve"> Eerst Corona en nu dit </w:t>
      </w:r>
      <w:r w:rsidR="009E64FD">
        <w:rPr>
          <w:rFonts w:ascii="Times New Roman" w:hAnsi="Times New Roman"/>
        </w:rPr>
        <w:t>weer!</w:t>
      </w:r>
    </w:p>
    <w:p w:rsidR="00F40018" w:rsidRPr="00D25C1A" w:rsidRDefault="00D10BE9" w:rsidP="00F40018">
      <w:pPr>
        <w:rPr>
          <w:rFonts w:ascii="Times New Roman" w:hAnsi="Times New Roman"/>
        </w:rPr>
      </w:pPr>
      <w:r w:rsidRPr="005670DE">
        <w:rPr>
          <w:rFonts w:ascii="Times New Roman" w:hAnsi="Times New Roman"/>
          <w:b/>
        </w:rPr>
        <w:t>10 mei, Bordeaux</w:t>
      </w:r>
      <w:r w:rsidR="009729E6">
        <w:rPr>
          <w:rFonts w:ascii="Times New Roman" w:hAnsi="Times New Roman"/>
        </w:rPr>
        <w:tab/>
        <w:t>E</w:t>
      </w:r>
      <w:r w:rsidR="00435481">
        <w:rPr>
          <w:rFonts w:ascii="Times New Roman" w:hAnsi="Times New Roman"/>
        </w:rPr>
        <w:t xml:space="preserve">en matig jaar, </w:t>
      </w:r>
      <w:r w:rsidR="009729E6">
        <w:rPr>
          <w:rFonts w:ascii="Times New Roman" w:hAnsi="Times New Roman"/>
        </w:rPr>
        <w:t xml:space="preserve">dat 2011, </w:t>
      </w:r>
      <w:r w:rsidR="00435481">
        <w:rPr>
          <w:rFonts w:ascii="Times New Roman" w:hAnsi="Times New Roman"/>
        </w:rPr>
        <w:t>maar</w:t>
      </w:r>
      <w:r w:rsidR="005670DE">
        <w:rPr>
          <w:rFonts w:ascii="Times New Roman" w:hAnsi="Times New Roman"/>
        </w:rPr>
        <w:t xml:space="preserve"> </w:t>
      </w:r>
      <w:r>
        <w:rPr>
          <w:rFonts w:ascii="Times New Roman" w:hAnsi="Times New Roman"/>
        </w:rPr>
        <w:t xml:space="preserve">de prijzen ervan </w:t>
      </w:r>
      <w:r w:rsidR="00435481">
        <w:rPr>
          <w:rFonts w:ascii="Times New Roman" w:hAnsi="Times New Roman"/>
        </w:rPr>
        <w:t xml:space="preserve">stijgen nu </w:t>
      </w:r>
      <w:r>
        <w:rPr>
          <w:rFonts w:ascii="Times New Roman" w:hAnsi="Times New Roman"/>
        </w:rPr>
        <w:t xml:space="preserve">de pan uit. Dat komt omdat </w:t>
      </w:r>
      <w:r w:rsidR="009104F7">
        <w:rPr>
          <w:rFonts w:ascii="Times New Roman" w:hAnsi="Times New Roman"/>
        </w:rPr>
        <w:t xml:space="preserve">voor China </w:t>
      </w:r>
      <w:r w:rsidR="005670DE">
        <w:rPr>
          <w:rFonts w:ascii="Times New Roman" w:hAnsi="Times New Roman"/>
        </w:rPr>
        <w:t>in 2011 het vorige ‘jaar van de haas’ eindigde</w:t>
      </w:r>
      <w:r w:rsidR="00435481">
        <w:rPr>
          <w:rFonts w:ascii="Times New Roman" w:hAnsi="Times New Roman"/>
        </w:rPr>
        <w:t>, en 2023 is er ook een</w:t>
      </w:r>
      <w:r w:rsidR="005670DE">
        <w:rPr>
          <w:rFonts w:ascii="Times New Roman" w:hAnsi="Times New Roman"/>
        </w:rPr>
        <w:t>.</w:t>
      </w:r>
      <w:r>
        <w:rPr>
          <w:rFonts w:ascii="Times New Roman" w:hAnsi="Times New Roman"/>
        </w:rPr>
        <w:t xml:space="preserve"> </w:t>
      </w:r>
    </w:p>
    <w:p w:rsidR="0031455D" w:rsidRDefault="0031455D" w:rsidP="0031455D">
      <w:r>
        <w:rPr>
          <w:u w:val="single"/>
        </w:rPr>
        <w:tab/>
      </w:r>
      <w:r>
        <w:rPr>
          <w:u w:val="single"/>
        </w:rPr>
        <w:tab/>
      </w:r>
      <w:r>
        <w:rPr>
          <w:u w:val="single"/>
        </w:rPr>
        <w:tab/>
      </w:r>
      <w:r>
        <w:rPr>
          <w:u w:val="single"/>
        </w:rPr>
        <w:tab/>
      </w:r>
      <w:r>
        <w:rPr>
          <w:u w:val="single"/>
        </w:rPr>
        <w:tab/>
      </w:r>
      <w:r>
        <w:rPr>
          <w:u w:val="single"/>
        </w:rPr>
        <w:tab/>
      </w:r>
      <w:r>
        <w:rPr>
          <w:u w:val="single"/>
        </w:rPr>
        <w:tab/>
      </w:r>
    </w:p>
    <w:p w:rsidR="0031455D" w:rsidRDefault="0031455D" w:rsidP="0031455D">
      <w:pPr>
        <w:rPr>
          <w:rFonts w:ascii="Capitals" w:hAnsi="Capitals"/>
          <w:sz w:val="24"/>
        </w:rPr>
      </w:pPr>
      <w:r>
        <w:rPr>
          <w:rFonts w:ascii="Capitals" w:hAnsi="Capitals"/>
          <w:sz w:val="24"/>
        </w:rPr>
        <w:t>Wijn en Spanje</w:t>
      </w:r>
    </w:p>
    <w:p w:rsidR="00CD0739" w:rsidRPr="007A6AE3" w:rsidRDefault="0031455D" w:rsidP="0031455D">
      <w:pPr>
        <w:rPr>
          <w:rFonts w:ascii="Times New Roman" w:hAnsi="Times New Roman"/>
        </w:rPr>
      </w:pPr>
      <w:r w:rsidRPr="007A6AE3">
        <w:rPr>
          <w:rFonts w:ascii="Times New Roman" w:hAnsi="Times New Roman"/>
        </w:rPr>
        <w:t>Nederlanders hebben al heel lang iets met Spanje. De eerste intensieve bemoeienissen vonden plaats in het jaar 1558, zo rond de dood van Karel V, de zoon van Johanna de Waanzinnige. Hij was namelijk niet alleen keize</w:t>
      </w:r>
      <w:r w:rsidR="00CD0739" w:rsidRPr="007A6AE3">
        <w:rPr>
          <w:rFonts w:ascii="Times New Roman" w:hAnsi="Times New Roman"/>
        </w:rPr>
        <w:t>r van Duitsland en Heer van de L</w:t>
      </w:r>
      <w:r w:rsidRPr="007A6AE3">
        <w:rPr>
          <w:rFonts w:ascii="Times New Roman" w:hAnsi="Times New Roman"/>
        </w:rPr>
        <w:t>age landen, maar hij erfde ook Spanje en dat werd algauw een parel aan zijn kroon. Hij werd opgevolgd door zijn zoon Philip, die zich geheel Spanjaard voelde en die hier de vervolging van protestanten</w:t>
      </w:r>
      <w:r w:rsidR="00F812B6">
        <w:rPr>
          <w:rFonts w:ascii="Times New Roman" w:hAnsi="Times New Roman"/>
        </w:rPr>
        <w:t xml:space="preserve"> en het heffen van belasting</w:t>
      </w:r>
      <w:r w:rsidRPr="007A6AE3">
        <w:rPr>
          <w:rFonts w:ascii="Times New Roman" w:hAnsi="Times New Roman"/>
        </w:rPr>
        <w:t xml:space="preserve"> echt serieus begon aan te pakken</w:t>
      </w:r>
      <w:r w:rsidR="00CD0739" w:rsidRPr="007A6AE3">
        <w:rPr>
          <w:rFonts w:ascii="Times New Roman" w:hAnsi="Times New Roman"/>
        </w:rPr>
        <w:t>, met 80 jaar oorlog als gevolg</w:t>
      </w:r>
      <w:r w:rsidRPr="007A6AE3">
        <w:rPr>
          <w:rFonts w:ascii="Times New Roman" w:hAnsi="Times New Roman"/>
        </w:rPr>
        <w:t>.</w:t>
      </w:r>
    </w:p>
    <w:p w:rsidR="007A6AE3" w:rsidRPr="007A6AE3" w:rsidRDefault="00CD0739" w:rsidP="0031455D">
      <w:pPr>
        <w:rPr>
          <w:rFonts w:ascii="Times New Roman" w:hAnsi="Times New Roman"/>
        </w:rPr>
      </w:pPr>
      <w:r w:rsidRPr="007A6AE3">
        <w:rPr>
          <w:rFonts w:ascii="Times New Roman" w:hAnsi="Times New Roman"/>
        </w:rPr>
        <w:t xml:space="preserve">Op culinair gebied danken we aan onze Spaanse broeders de hutspot, maar zo ongeveer alle andere heerlijkheden werden verontwaardigd afgewezen, behalve de speculaas, de taaitaai en de pepernoten. Pas ergens rond 1900 kwam de waardering op voor de nobele drank uit </w:t>
      </w:r>
      <w:proofErr w:type="spellStart"/>
      <w:r w:rsidRPr="007A6AE3">
        <w:rPr>
          <w:rFonts w:ascii="Times New Roman" w:hAnsi="Times New Roman"/>
        </w:rPr>
        <w:t>Jerez</w:t>
      </w:r>
      <w:proofErr w:type="spellEnd"/>
      <w:r w:rsidRPr="007A6AE3">
        <w:rPr>
          <w:rFonts w:ascii="Times New Roman" w:hAnsi="Times New Roman"/>
        </w:rPr>
        <w:t xml:space="preserve">, door de Engelsen Sherry genoemd. Heel af en toe werd er een vaatje zoete Malaga wijn geïmporteerd, maar daar hield het dan wel mee op. Pas </w:t>
      </w:r>
      <w:r w:rsidR="009729E6">
        <w:rPr>
          <w:rFonts w:ascii="Times New Roman" w:hAnsi="Times New Roman"/>
        </w:rPr>
        <w:t>na vijf eeuwen</w:t>
      </w:r>
      <w:r w:rsidRPr="007A6AE3">
        <w:rPr>
          <w:rFonts w:ascii="Times New Roman" w:hAnsi="Times New Roman"/>
        </w:rPr>
        <w:t xml:space="preserve"> was het </w:t>
      </w:r>
      <w:proofErr w:type="spellStart"/>
      <w:r w:rsidRPr="007A6AE3">
        <w:rPr>
          <w:rFonts w:ascii="Times New Roman" w:hAnsi="Times New Roman"/>
        </w:rPr>
        <w:t>na</w:t>
      </w:r>
      <w:r w:rsidR="009729E6">
        <w:rPr>
          <w:rFonts w:ascii="Times New Roman" w:hAnsi="Times New Roman"/>
        </w:rPr>
        <w:t>-</w:t>
      </w:r>
      <w:r w:rsidRPr="007A6AE3">
        <w:rPr>
          <w:rFonts w:ascii="Times New Roman" w:hAnsi="Times New Roman"/>
        </w:rPr>
        <w:t>ijl-effect</w:t>
      </w:r>
      <w:proofErr w:type="spellEnd"/>
      <w:r w:rsidR="0031455D" w:rsidRPr="007A6AE3">
        <w:rPr>
          <w:rFonts w:ascii="Times New Roman" w:hAnsi="Times New Roman"/>
        </w:rPr>
        <w:t xml:space="preserve"> </w:t>
      </w:r>
      <w:r w:rsidRPr="007A6AE3">
        <w:rPr>
          <w:rFonts w:ascii="Times New Roman" w:hAnsi="Times New Roman"/>
        </w:rPr>
        <w:t>van die</w:t>
      </w:r>
      <w:r w:rsidR="007A6AE3" w:rsidRPr="007A6AE3">
        <w:rPr>
          <w:rFonts w:ascii="Times New Roman" w:hAnsi="Times New Roman"/>
        </w:rPr>
        <w:t xml:space="preserve"> tachtigjarige oorlog een beetje voorbij, vooral dank zij Sinterklaas, vermoed ik.</w:t>
      </w:r>
    </w:p>
    <w:p w:rsidR="007A6AE3" w:rsidRPr="007A6AE3" w:rsidRDefault="007A6AE3" w:rsidP="0031455D">
      <w:pPr>
        <w:rPr>
          <w:rFonts w:ascii="Times New Roman" w:hAnsi="Times New Roman"/>
        </w:rPr>
      </w:pPr>
      <w:r w:rsidRPr="007A6AE3">
        <w:rPr>
          <w:rFonts w:ascii="Times New Roman" w:hAnsi="Times New Roman"/>
        </w:rPr>
        <w:t xml:space="preserve">Zo’n veertig jaar geleden dan gebeurde het: de </w:t>
      </w:r>
      <w:proofErr w:type="spellStart"/>
      <w:r w:rsidRPr="007A6AE3">
        <w:rPr>
          <w:rFonts w:ascii="Times New Roman" w:hAnsi="Times New Roman"/>
        </w:rPr>
        <w:t>Rioja</w:t>
      </w:r>
      <w:proofErr w:type="spellEnd"/>
      <w:r w:rsidRPr="007A6AE3">
        <w:rPr>
          <w:rFonts w:ascii="Times New Roman" w:hAnsi="Times New Roman"/>
        </w:rPr>
        <w:t xml:space="preserve"> werd een goedkoop alternatief voor de Franse wijnen en toen was de kurk van de fles. </w:t>
      </w:r>
    </w:p>
    <w:p w:rsidR="007A6AE3" w:rsidRPr="007A6AE3" w:rsidRDefault="007A6AE3" w:rsidP="0031455D">
      <w:pPr>
        <w:rPr>
          <w:rFonts w:ascii="Times New Roman" w:hAnsi="Times New Roman"/>
        </w:rPr>
      </w:pPr>
      <w:r w:rsidRPr="007A6AE3">
        <w:rPr>
          <w:rFonts w:ascii="Times New Roman" w:hAnsi="Times New Roman"/>
        </w:rPr>
        <w:t xml:space="preserve">Spanje heeft namelijk wat wijn betreft enorm veel te bieden. Er zijn </w:t>
      </w:r>
      <w:r w:rsidR="003B10CC">
        <w:rPr>
          <w:rFonts w:ascii="Times New Roman" w:hAnsi="Times New Roman"/>
        </w:rPr>
        <w:t>honderden</w:t>
      </w:r>
      <w:r w:rsidRPr="007A6AE3">
        <w:rPr>
          <w:rFonts w:ascii="Times New Roman" w:hAnsi="Times New Roman"/>
        </w:rPr>
        <w:t xml:space="preserve"> druivensoorten, waarvan </w:t>
      </w:r>
      <w:r w:rsidR="003B10CC">
        <w:rPr>
          <w:rFonts w:ascii="Times New Roman" w:hAnsi="Times New Roman"/>
        </w:rPr>
        <w:t>er vele teruggaan op de Romeinse tijd</w:t>
      </w:r>
      <w:r w:rsidRPr="007A6AE3">
        <w:rPr>
          <w:rFonts w:ascii="Times New Roman" w:hAnsi="Times New Roman"/>
        </w:rPr>
        <w:t xml:space="preserve">, die al in 200 </w:t>
      </w:r>
      <w:proofErr w:type="spellStart"/>
      <w:r w:rsidRPr="007A6AE3">
        <w:rPr>
          <w:rFonts w:ascii="Times New Roman" w:hAnsi="Times New Roman"/>
        </w:rPr>
        <w:t>v.C</w:t>
      </w:r>
      <w:proofErr w:type="spellEnd"/>
      <w:r w:rsidRPr="007A6AE3">
        <w:rPr>
          <w:rFonts w:ascii="Times New Roman" w:hAnsi="Times New Roman"/>
        </w:rPr>
        <w:t>. een bloeiende wijnproduc</w:t>
      </w:r>
      <w:r w:rsidR="003B10CC">
        <w:rPr>
          <w:rFonts w:ascii="Times New Roman" w:hAnsi="Times New Roman"/>
        </w:rPr>
        <w:t xml:space="preserve">tie in </w:t>
      </w:r>
      <w:proofErr w:type="spellStart"/>
      <w:r w:rsidR="003B10CC">
        <w:rPr>
          <w:rFonts w:ascii="Times New Roman" w:hAnsi="Times New Roman"/>
        </w:rPr>
        <w:t>Iberia</w:t>
      </w:r>
      <w:proofErr w:type="spellEnd"/>
      <w:r w:rsidR="003B10CC">
        <w:rPr>
          <w:rFonts w:ascii="Times New Roman" w:hAnsi="Times New Roman"/>
        </w:rPr>
        <w:t xml:space="preserve"> tot stand bracht</w:t>
      </w:r>
      <w:r w:rsidRPr="007A6AE3">
        <w:rPr>
          <w:rFonts w:ascii="Times New Roman" w:hAnsi="Times New Roman"/>
        </w:rPr>
        <w:t xml:space="preserve">. </w:t>
      </w:r>
    </w:p>
    <w:p w:rsidR="007A6AE3" w:rsidRDefault="007A6AE3" w:rsidP="0031455D">
      <w:pPr>
        <w:rPr>
          <w:rFonts w:ascii="Times New Roman" w:hAnsi="Times New Roman"/>
        </w:rPr>
      </w:pPr>
      <w:r w:rsidRPr="007A6AE3">
        <w:rPr>
          <w:rFonts w:ascii="Times New Roman" w:hAnsi="Times New Roman"/>
        </w:rPr>
        <w:t xml:space="preserve">We gaan in dit nummer </w:t>
      </w:r>
      <w:r>
        <w:rPr>
          <w:rFonts w:ascii="Times New Roman" w:hAnsi="Times New Roman"/>
        </w:rPr>
        <w:t>de Spaanse vaten</w:t>
      </w:r>
      <w:r w:rsidRPr="007A6AE3">
        <w:rPr>
          <w:rFonts w:ascii="Times New Roman" w:hAnsi="Times New Roman"/>
        </w:rPr>
        <w:t xml:space="preserve"> tot op de bodem peilen</w:t>
      </w:r>
      <w:r>
        <w:rPr>
          <w:rFonts w:ascii="Times New Roman" w:hAnsi="Times New Roman"/>
        </w:rPr>
        <w:t>. Laten we maar eens beginnen met een selectie van typisch Spaanse wijnen.</w:t>
      </w:r>
    </w:p>
    <w:p w:rsidR="007A6AE3" w:rsidRDefault="007A6AE3" w:rsidP="0031455D">
      <w:pPr>
        <w:rPr>
          <w:rFonts w:ascii="Times New Roman" w:hAnsi="Times New Roman"/>
        </w:rPr>
      </w:pPr>
    </w:p>
    <w:p w:rsidR="007A6AE3" w:rsidRDefault="007A6AE3" w:rsidP="0031455D">
      <w:pPr>
        <w:rPr>
          <w:rFonts w:ascii="Times New Roman" w:hAnsi="Times New Roman"/>
          <w:u w:val="single"/>
        </w:rPr>
      </w:pPr>
    </w:p>
    <w:p w:rsidR="007A6AE3" w:rsidRDefault="007A6AE3" w:rsidP="0031455D">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1455D" w:rsidRPr="007A6AE3" w:rsidRDefault="000D4589" w:rsidP="0031455D">
      <w:pPr>
        <w:rPr>
          <w:rFonts w:ascii="Capitals" w:hAnsi="Capitals"/>
        </w:rPr>
      </w:pPr>
      <w:r>
        <w:rPr>
          <w:rFonts w:ascii="Capitals" w:hAnsi="Capitals"/>
        </w:rPr>
        <w:t xml:space="preserve">Introductie </w:t>
      </w:r>
      <w:r w:rsidR="007A6AE3" w:rsidRPr="007A6AE3">
        <w:rPr>
          <w:rFonts w:ascii="Capitals" w:hAnsi="Capitals"/>
        </w:rPr>
        <w:t>Spaanse wijnen</w:t>
      </w:r>
    </w:p>
    <w:p w:rsidR="001E360C" w:rsidRDefault="007A6AE3" w:rsidP="00095A4D">
      <w:pPr>
        <w:jc w:val="both"/>
        <w:rPr>
          <w:rFonts w:ascii="Times New Roman" w:hAnsi="Times New Roman"/>
        </w:rPr>
      </w:pPr>
      <w:r>
        <w:rPr>
          <w:rFonts w:ascii="Times New Roman" w:hAnsi="Times New Roman"/>
        </w:rPr>
        <w:t>Zo’</w:t>
      </w:r>
      <w:r w:rsidR="001E360C">
        <w:rPr>
          <w:rFonts w:ascii="Times New Roman" w:hAnsi="Times New Roman"/>
        </w:rPr>
        <w:t>n vijftig jaar geleden dronk half Nederland, inclusief h</w:t>
      </w:r>
      <w:r w:rsidR="000D4589">
        <w:rPr>
          <w:rFonts w:ascii="Times New Roman" w:hAnsi="Times New Roman"/>
        </w:rPr>
        <w:t>aar koningin, Spaanse wijn, meestal</w:t>
      </w:r>
      <w:r w:rsidR="001E360C">
        <w:rPr>
          <w:rFonts w:ascii="Times New Roman" w:hAnsi="Times New Roman"/>
        </w:rPr>
        <w:t xml:space="preserve"> zonder dat te </w:t>
      </w:r>
      <w:proofErr w:type="spellStart"/>
      <w:r w:rsidR="001E360C">
        <w:rPr>
          <w:rFonts w:ascii="Times New Roman" w:hAnsi="Times New Roman"/>
        </w:rPr>
        <w:t>besef</w:t>
      </w:r>
      <w:r w:rsidR="000D4589">
        <w:rPr>
          <w:rFonts w:ascii="Times New Roman" w:hAnsi="Times New Roman"/>
        </w:rPr>
        <w:t>-fen</w:t>
      </w:r>
      <w:proofErr w:type="spellEnd"/>
      <w:r w:rsidR="000D4589">
        <w:rPr>
          <w:rFonts w:ascii="Times New Roman" w:hAnsi="Times New Roman"/>
        </w:rPr>
        <w:t>. Die wijn kwam</w:t>
      </w:r>
      <w:r w:rsidR="00C25206">
        <w:rPr>
          <w:rFonts w:ascii="Times New Roman" w:hAnsi="Times New Roman"/>
        </w:rPr>
        <w:t xml:space="preserve"> </w:t>
      </w:r>
      <w:r w:rsidR="001E360C">
        <w:rPr>
          <w:rFonts w:ascii="Times New Roman" w:hAnsi="Times New Roman"/>
        </w:rPr>
        <w:t>van Albert Heijn en heette Me</w:t>
      </w:r>
      <w:r w:rsidR="000D4589">
        <w:rPr>
          <w:rFonts w:ascii="Times New Roman" w:hAnsi="Times New Roman"/>
        </w:rPr>
        <w:t>dium D</w:t>
      </w:r>
      <w:r w:rsidR="001E360C">
        <w:rPr>
          <w:rFonts w:ascii="Times New Roman" w:hAnsi="Times New Roman"/>
        </w:rPr>
        <w:t>ry Sherry.</w:t>
      </w:r>
      <w:r w:rsidR="000D4589">
        <w:rPr>
          <w:rFonts w:ascii="Times New Roman" w:hAnsi="Times New Roman"/>
        </w:rPr>
        <w:t xml:space="preserve"> Juliana dronk natuurlijk droge sherry, maar het g</w:t>
      </w:r>
      <w:r w:rsidR="00D3134E">
        <w:rPr>
          <w:rFonts w:ascii="Times New Roman" w:hAnsi="Times New Roman"/>
        </w:rPr>
        <w:t>las was wel degelijk nat, al kwam</w:t>
      </w:r>
      <w:r w:rsidR="000D4589">
        <w:rPr>
          <w:rFonts w:ascii="Times New Roman" w:hAnsi="Times New Roman"/>
        </w:rPr>
        <w:t xml:space="preserve"> er geen regenwater in.</w:t>
      </w:r>
    </w:p>
    <w:p w:rsidR="001E360C" w:rsidRDefault="001E360C" w:rsidP="00095A4D">
      <w:pPr>
        <w:jc w:val="both"/>
        <w:rPr>
          <w:rFonts w:ascii="Times New Roman" w:hAnsi="Times New Roman"/>
        </w:rPr>
      </w:pPr>
      <w:r>
        <w:rPr>
          <w:rFonts w:ascii="Times New Roman" w:hAnsi="Times New Roman"/>
          <w:noProof/>
          <w:lang w:val="en-US"/>
        </w:rPr>
        <w:drawing>
          <wp:inline distT="0" distB="0" distL="0" distR="0">
            <wp:extent cx="2797035" cy="2291292"/>
            <wp:effectExtent l="25400" t="0" r="0" b="0"/>
            <wp:docPr id="2" name="Picture 1" descr="::::Desktop:juliana&amp;sher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juliana&amp;sherry.png"/>
                    <pic:cNvPicPr>
                      <a:picLocks noChangeAspect="1" noChangeArrowheads="1"/>
                    </pic:cNvPicPr>
                  </pic:nvPicPr>
                  <pic:blipFill>
                    <a:blip r:embed="rId8"/>
                    <a:srcRect/>
                    <a:stretch>
                      <a:fillRect/>
                    </a:stretch>
                  </pic:blipFill>
                  <pic:spPr bwMode="auto">
                    <a:xfrm>
                      <a:off x="0" y="0"/>
                      <a:ext cx="2797255" cy="2291472"/>
                    </a:xfrm>
                    <a:prstGeom prst="rect">
                      <a:avLst/>
                    </a:prstGeom>
                    <a:noFill/>
                    <a:ln w="9525">
                      <a:noFill/>
                      <a:miter lim="800000"/>
                      <a:headEnd/>
                      <a:tailEnd/>
                    </a:ln>
                  </pic:spPr>
                </pic:pic>
              </a:graphicData>
            </a:graphic>
          </wp:inline>
        </w:drawing>
      </w:r>
    </w:p>
    <w:p w:rsidR="000D4589" w:rsidRDefault="003B10CC" w:rsidP="00095A4D">
      <w:pPr>
        <w:jc w:val="both"/>
        <w:rPr>
          <w:rFonts w:ascii="Times New Roman" w:hAnsi="Times New Roman"/>
        </w:rPr>
      </w:pPr>
      <w:r>
        <w:rPr>
          <w:rFonts w:ascii="Times New Roman" w:hAnsi="Times New Roman"/>
        </w:rPr>
        <w:t xml:space="preserve">Haar </w:t>
      </w:r>
      <w:proofErr w:type="spellStart"/>
      <w:r>
        <w:rPr>
          <w:rFonts w:ascii="Times New Roman" w:hAnsi="Times New Roman"/>
        </w:rPr>
        <w:t>onderdanessen</w:t>
      </w:r>
      <w:proofErr w:type="spellEnd"/>
      <w:r w:rsidR="00C25206">
        <w:rPr>
          <w:rFonts w:ascii="Times New Roman" w:hAnsi="Times New Roman"/>
        </w:rPr>
        <w:t xml:space="preserve"> dronken op verjaardagen graag zoete wijn en als ze geluk hadden was dat Malaga wijn. Nog steeds een zoete zaligheid</w:t>
      </w:r>
      <w:r w:rsidR="00D00C3A">
        <w:rPr>
          <w:rFonts w:ascii="Times New Roman" w:hAnsi="Times New Roman"/>
        </w:rPr>
        <w:t xml:space="preserve">. En daarmee was het </w:t>
      </w:r>
      <w:r w:rsidR="000D4589">
        <w:rPr>
          <w:rFonts w:ascii="Times New Roman" w:hAnsi="Times New Roman"/>
        </w:rPr>
        <w:t xml:space="preserve">dan </w:t>
      </w:r>
      <w:r w:rsidR="00D00C3A">
        <w:rPr>
          <w:rFonts w:ascii="Times New Roman" w:hAnsi="Times New Roman"/>
        </w:rPr>
        <w:t xml:space="preserve">wel uit </w:t>
      </w:r>
      <w:r w:rsidR="0039331D">
        <w:rPr>
          <w:rFonts w:ascii="Times New Roman" w:hAnsi="Times New Roman"/>
        </w:rPr>
        <w:t>met de Spa</w:t>
      </w:r>
      <w:r w:rsidR="000D4589">
        <w:rPr>
          <w:rFonts w:ascii="Times New Roman" w:hAnsi="Times New Roman"/>
        </w:rPr>
        <w:t>anse dranken</w:t>
      </w:r>
      <w:r w:rsidR="00D00C3A">
        <w:rPr>
          <w:rFonts w:ascii="Times New Roman" w:hAnsi="Times New Roman"/>
        </w:rPr>
        <w:t xml:space="preserve">. </w:t>
      </w:r>
    </w:p>
    <w:p w:rsidR="00D00C3A" w:rsidRDefault="00D00C3A" w:rsidP="00095A4D">
      <w:pPr>
        <w:jc w:val="both"/>
        <w:rPr>
          <w:rFonts w:ascii="Times New Roman" w:hAnsi="Times New Roman"/>
        </w:rPr>
      </w:pPr>
      <w:r>
        <w:rPr>
          <w:rFonts w:ascii="Times New Roman" w:hAnsi="Times New Roman"/>
        </w:rPr>
        <w:t xml:space="preserve">In de jonge jaren zestig trokken de wat avontuurlijker </w:t>
      </w:r>
      <w:proofErr w:type="spellStart"/>
      <w:r>
        <w:rPr>
          <w:rFonts w:ascii="Times New Roman" w:hAnsi="Times New Roman"/>
        </w:rPr>
        <w:t>pu</w:t>
      </w:r>
      <w:r w:rsidR="0039331D">
        <w:rPr>
          <w:rFonts w:ascii="Times New Roman" w:hAnsi="Times New Roman"/>
        </w:rPr>
        <w:t>-</w:t>
      </w:r>
      <w:r>
        <w:rPr>
          <w:rFonts w:ascii="Times New Roman" w:hAnsi="Times New Roman"/>
        </w:rPr>
        <w:t>bers</w:t>
      </w:r>
      <w:proofErr w:type="spellEnd"/>
      <w:r w:rsidR="00B45D2C">
        <w:rPr>
          <w:rFonts w:ascii="Times New Roman" w:hAnsi="Times New Roman"/>
        </w:rPr>
        <w:t xml:space="preserve">, zeg maar de </w:t>
      </w:r>
      <w:proofErr w:type="spellStart"/>
      <w:r w:rsidR="00B45D2C">
        <w:rPr>
          <w:rFonts w:ascii="Times New Roman" w:hAnsi="Times New Roman"/>
        </w:rPr>
        <w:t>protobackpackers</w:t>
      </w:r>
      <w:proofErr w:type="spellEnd"/>
      <w:r w:rsidR="00B45D2C">
        <w:rPr>
          <w:rFonts w:ascii="Times New Roman" w:hAnsi="Times New Roman"/>
        </w:rPr>
        <w:t>,</w:t>
      </w:r>
      <w:r>
        <w:rPr>
          <w:rFonts w:ascii="Times New Roman" w:hAnsi="Times New Roman"/>
        </w:rPr>
        <w:t xml:space="preserve"> naar </w:t>
      </w:r>
      <w:proofErr w:type="spellStart"/>
      <w:r>
        <w:rPr>
          <w:rFonts w:ascii="Times New Roman" w:hAnsi="Times New Roman"/>
        </w:rPr>
        <w:t>Torremolinos</w:t>
      </w:r>
      <w:proofErr w:type="spellEnd"/>
      <w:r>
        <w:rPr>
          <w:rFonts w:ascii="Times New Roman" w:hAnsi="Times New Roman"/>
        </w:rPr>
        <w:t xml:space="preserve">, toen een schilderachtig </w:t>
      </w:r>
      <w:proofErr w:type="spellStart"/>
      <w:r>
        <w:rPr>
          <w:rFonts w:ascii="Times New Roman" w:hAnsi="Times New Roman"/>
        </w:rPr>
        <w:t>vissers</w:t>
      </w:r>
      <w:r w:rsidR="0039331D">
        <w:rPr>
          <w:rFonts w:ascii="Times New Roman" w:hAnsi="Times New Roman"/>
        </w:rPr>
        <w:t>-</w:t>
      </w:r>
      <w:r>
        <w:rPr>
          <w:rFonts w:ascii="Times New Roman" w:hAnsi="Times New Roman"/>
        </w:rPr>
        <w:t>dorpje</w:t>
      </w:r>
      <w:proofErr w:type="spellEnd"/>
      <w:r>
        <w:rPr>
          <w:rFonts w:ascii="Times New Roman" w:hAnsi="Times New Roman"/>
        </w:rPr>
        <w:t xml:space="preserve"> en bezorgden zich hoofdpijn door keiharde </w:t>
      </w:r>
      <w:proofErr w:type="spellStart"/>
      <w:r>
        <w:rPr>
          <w:rFonts w:ascii="Times New Roman" w:hAnsi="Times New Roman"/>
        </w:rPr>
        <w:t>land</w:t>
      </w:r>
      <w:r w:rsidR="0039331D">
        <w:rPr>
          <w:rFonts w:ascii="Times New Roman" w:hAnsi="Times New Roman"/>
        </w:rPr>
        <w:t>-</w:t>
      </w:r>
      <w:r>
        <w:rPr>
          <w:rFonts w:ascii="Times New Roman" w:hAnsi="Times New Roman"/>
        </w:rPr>
        <w:t>wijn</w:t>
      </w:r>
      <w:proofErr w:type="spellEnd"/>
      <w:r>
        <w:rPr>
          <w:rFonts w:ascii="Times New Roman" w:hAnsi="Times New Roman"/>
        </w:rPr>
        <w:t xml:space="preserve"> uit </w:t>
      </w:r>
      <w:proofErr w:type="spellStart"/>
      <w:r w:rsidR="0039331D">
        <w:rPr>
          <w:rFonts w:ascii="Times New Roman" w:hAnsi="Times New Roman"/>
        </w:rPr>
        <w:t>Bota’s</w:t>
      </w:r>
      <w:proofErr w:type="spellEnd"/>
      <w:r w:rsidR="0039331D">
        <w:rPr>
          <w:rFonts w:ascii="Times New Roman" w:hAnsi="Times New Roman"/>
        </w:rPr>
        <w:t xml:space="preserve">, </w:t>
      </w:r>
      <w:proofErr w:type="spellStart"/>
      <w:r>
        <w:rPr>
          <w:rFonts w:ascii="Times New Roman" w:hAnsi="Times New Roman"/>
        </w:rPr>
        <w:t>geiteleren</w:t>
      </w:r>
      <w:proofErr w:type="spellEnd"/>
      <w:r>
        <w:rPr>
          <w:rFonts w:ascii="Times New Roman" w:hAnsi="Times New Roman"/>
        </w:rPr>
        <w:t xml:space="preserve"> zakken</w:t>
      </w:r>
      <w:r w:rsidR="0039331D">
        <w:rPr>
          <w:rFonts w:ascii="Times New Roman" w:hAnsi="Times New Roman"/>
        </w:rPr>
        <w:t>,</w:t>
      </w:r>
      <w:r>
        <w:rPr>
          <w:rFonts w:ascii="Times New Roman" w:hAnsi="Times New Roman"/>
        </w:rPr>
        <w:t xml:space="preserve"> te drinken. </w:t>
      </w:r>
    </w:p>
    <w:p w:rsidR="00913D00" w:rsidRDefault="00D00C3A" w:rsidP="00095A4D">
      <w:pPr>
        <w:jc w:val="both"/>
        <w:rPr>
          <w:rFonts w:ascii="Times New Roman" w:hAnsi="Times New Roman"/>
        </w:rPr>
      </w:pPr>
      <w:r>
        <w:rPr>
          <w:rFonts w:ascii="Times New Roman" w:hAnsi="Times New Roman"/>
        </w:rPr>
        <w:t>Geleidelijk werd de Franse wijn duurder en kwam er plaats op de markt voor anderen.</w:t>
      </w:r>
      <w:r w:rsidR="0039331D">
        <w:rPr>
          <w:rFonts w:ascii="Times New Roman" w:hAnsi="Times New Roman"/>
        </w:rPr>
        <w:t xml:space="preserve"> Hierbij hielp het dat </w:t>
      </w:r>
      <w:r>
        <w:rPr>
          <w:rFonts w:ascii="Times New Roman" w:hAnsi="Times New Roman"/>
        </w:rPr>
        <w:t xml:space="preserve">er in Spanje een gebied </w:t>
      </w:r>
      <w:r w:rsidR="0039331D">
        <w:rPr>
          <w:rFonts w:ascii="Times New Roman" w:hAnsi="Times New Roman"/>
        </w:rPr>
        <w:t xml:space="preserve">was </w:t>
      </w:r>
      <w:r>
        <w:rPr>
          <w:rFonts w:ascii="Times New Roman" w:hAnsi="Times New Roman"/>
        </w:rPr>
        <w:t>dat heel erg prob</w:t>
      </w:r>
      <w:r w:rsidR="0039331D">
        <w:rPr>
          <w:rFonts w:ascii="Times New Roman" w:hAnsi="Times New Roman"/>
        </w:rPr>
        <w:t xml:space="preserve">eerde om de </w:t>
      </w:r>
      <w:proofErr w:type="spellStart"/>
      <w:r w:rsidR="0039331D">
        <w:rPr>
          <w:rFonts w:ascii="Times New Roman" w:hAnsi="Times New Roman"/>
        </w:rPr>
        <w:t>Bor-deaux</w:t>
      </w:r>
      <w:proofErr w:type="spellEnd"/>
      <w:r w:rsidR="0039331D">
        <w:rPr>
          <w:rFonts w:ascii="Times New Roman" w:hAnsi="Times New Roman"/>
        </w:rPr>
        <w:t xml:space="preserve"> na te doen. D</w:t>
      </w:r>
      <w:r>
        <w:rPr>
          <w:rFonts w:ascii="Times New Roman" w:hAnsi="Times New Roman"/>
        </w:rPr>
        <w:t>at w</w:t>
      </w:r>
      <w:r w:rsidR="000D4589">
        <w:rPr>
          <w:rFonts w:ascii="Times New Roman" w:hAnsi="Times New Roman"/>
        </w:rPr>
        <w:t xml:space="preserve">as het proberen waard voor de wijnhandel. Dat gebied heette </w:t>
      </w:r>
      <w:proofErr w:type="spellStart"/>
      <w:r w:rsidR="000D4589">
        <w:rPr>
          <w:rFonts w:ascii="Times New Roman" w:hAnsi="Times New Roman"/>
        </w:rPr>
        <w:t>Rioja</w:t>
      </w:r>
      <w:proofErr w:type="spellEnd"/>
      <w:r w:rsidR="000D4589">
        <w:rPr>
          <w:rFonts w:ascii="Times New Roman" w:hAnsi="Times New Roman"/>
        </w:rPr>
        <w:t xml:space="preserve"> en zo werd dat de eerste en nog steeds bekendste Spaanse </w:t>
      </w:r>
      <w:r w:rsidR="003B10CC">
        <w:rPr>
          <w:rFonts w:ascii="Times New Roman" w:hAnsi="Times New Roman"/>
        </w:rPr>
        <w:t xml:space="preserve">rode </w:t>
      </w:r>
      <w:r w:rsidR="000D4589">
        <w:rPr>
          <w:rFonts w:ascii="Times New Roman" w:hAnsi="Times New Roman"/>
        </w:rPr>
        <w:t>wijn in Nederland</w:t>
      </w:r>
      <w:r w:rsidR="0039331D">
        <w:rPr>
          <w:rFonts w:ascii="Times New Roman" w:hAnsi="Times New Roman"/>
        </w:rPr>
        <w:t>. D</w:t>
      </w:r>
      <w:r w:rsidR="00F812B6">
        <w:rPr>
          <w:rFonts w:ascii="Times New Roman" w:hAnsi="Times New Roman"/>
        </w:rPr>
        <w:t xml:space="preserve">ie eerste </w:t>
      </w:r>
      <w:proofErr w:type="spellStart"/>
      <w:r w:rsidR="00F812B6">
        <w:rPr>
          <w:rFonts w:ascii="Times New Roman" w:hAnsi="Times New Roman"/>
        </w:rPr>
        <w:t>Rioja’s</w:t>
      </w:r>
      <w:proofErr w:type="spellEnd"/>
      <w:r w:rsidR="00F812B6">
        <w:rPr>
          <w:rFonts w:ascii="Times New Roman" w:hAnsi="Times New Roman"/>
        </w:rPr>
        <w:t xml:space="preserve"> we</w:t>
      </w:r>
      <w:r w:rsidR="003B10CC">
        <w:rPr>
          <w:rFonts w:ascii="Times New Roman" w:hAnsi="Times New Roman"/>
        </w:rPr>
        <w:t>r</w:t>
      </w:r>
      <w:r w:rsidR="00F812B6">
        <w:rPr>
          <w:rFonts w:ascii="Times New Roman" w:hAnsi="Times New Roman"/>
        </w:rPr>
        <w:t>d</w:t>
      </w:r>
      <w:r w:rsidR="0039331D">
        <w:rPr>
          <w:rFonts w:ascii="Times New Roman" w:hAnsi="Times New Roman"/>
        </w:rPr>
        <w:t xml:space="preserve">en een jaar of zo </w:t>
      </w:r>
      <w:proofErr w:type="spellStart"/>
      <w:r w:rsidR="0039331D">
        <w:rPr>
          <w:rFonts w:ascii="Times New Roman" w:hAnsi="Times New Roman"/>
        </w:rPr>
        <w:t>opge</w:t>
      </w:r>
      <w:r w:rsidR="003B10CC">
        <w:rPr>
          <w:rFonts w:ascii="Times New Roman" w:hAnsi="Times New Roman"/>
        </w:rPr>
        <w:t>-</w:t>
      </w:r>
      <w:r w:rsidR="0039331D">
        <w:rPr>
          <w:rFonts w:ascii="Times New Roman" w:hAnsi="Times New Roman"/>
        </w:rPr>
        <w:t>slagen</w:t>
      </w:r>
      <w:proofErr w:type="spellEnd"/>
      <w:r w:rsidR="0039331D">
        <w:rPr>
          <w:rFonts w:ascii="Times New Roman" w:hAnsi="Times New Roman"/>
        </w:rPr>
        <w:t xml:space="preserve"> in nieuwe Spaans eikenhouten vaten</w:t>
      </w:r>
      <w:r w:rsidR="00913D00">
        <w:rPr>
          <w:rFonts w:ascii="Times New Roman" w:hAnsi="Times New Roman"/>
        </w:rPr>
        <w:t xml:space="preserve">. Die vaten </w:t>
      </w:r>
      <w:r w:rsidR="0039331D">
        <w:rPr>
          <w:rFonts w:ascii="Times New Roman" w:hAnsi="Times New Roman"/>
        </w:rPr>
        <w:t>verlore</w:t>
      </w:r>
      <w:r w:rsidR="00913D00">
        <w:rPr>
          <w:rFonts w:ascii="Times New Roman" w:hAnsi="Times New Roman"/>
        </w:rPr>
        <w:t xml:space="preserve">n zo iets van hun heftigheid en </w:t>
      </w:r>
      <w:r w:rsidR="0039331D">
        <w:rPr>
          <w:rFonts w:ascii="Times New Roman" w:hAnsi="Times New Roman"/>
        </w:rPr>
        <w:t xml:space="preserve">werden daarna traditioneel duur doorverkocht </w:t>
      </w:r>
      <w:r w:rsidR="00913D00">
        <w:rPr>
          <w:rFonts w:ascii="Times New Roman" w:hAnsi="Times New Roman"/>
        </w:rPr>
        <w:t xml:space="preserve">aan </w:t>
      </w:r>
      <w:proofErr w:type="spellStart"/>
      <w:r w:rsidR="00913D00">
        <w:rPr>
          <w:rFonts w:ascii="Times New Roman" w:hAnsi="Times New Roman"/>
        </w:rPr>
        <w:t>chateaux</w:t>
      </w:r>
      <w:proofErr w:type="spellEnd"/>
      <w:r w:rsidR="00913D00">
        <w:rPr>
          <w:rFonts w:ascii="Times New Roman" w:hAnsi="Times New Roman"/>
        </w:rPr>
        <w:t xml:space="preserve"> in de </w:t>
      </w:r>
      <w:proofErr w:type="spellStart"/>
      <w:r w:rsidR="00913D00">
        <w:rPr>
          <w:rFonts w:ascii="Times New Roman" w:hAnsi="Times New Roman"/>
        </w:rPr>
        <w:t>Bordelais</w:t>
      </w:r>
      <w:proofErr w:type="spellEnd"/>
      <w:r w:rsidR="00913D00">
        <w:rPr>
          <w:rFonts w:ascii="Times New Roman" w:hAnsi="Times New Roman"/>
        </w:rPr>
        <w:t>, die een wat mildere houtsmaak wensten.</w:t>
      </w:r>
      <w:r w:rsidR="0039331D">
        <w:rPr>
          <w:rFonts w:ascii="Times New Roman" w:hAnsi="Times New Roman"/>
        </w:rPr>
        <w:t xml:space="preserve"> De </w:t>
      </w:r>
      <w:r w:rsidR="009729E6">
        <w:rPr>
          <w:rFonts w:ascii="Times New Roman" w:hAnsi="Times New Roman"/>
        </w:rPr>
        <w:t xml:space="preserve">krachtige </w:t>
      </w:r>
      <w:r w:rsidR="0039331D">
        <w:rPr>
          <w:rFonts w:ascii="Times New Roman" w:hAnsi="Times New Roman"/>
        </w:rPr>
        <w:t xml:space="preserve">houtsmaak </w:t>
      </w:r>
      <w:r w:rsidR="00913D00">
        <w:rPr>
          <w:rFonts w:ascii="Times New Roman" w:hAnsi="Times New Roman"/>
        </w:rPr>
        <w:t xml:space="preserve">van de </w:t>
      </w:r>
      <w:proofErr w:type="spellStart"/>
      <w:r w:rsidR="00913D00">
        <w:rPr>
          <w:rFonts w:ascii="Times New Roman" w:hAnsi="Times New Roman"/>
        </w:rPr>
        <w:t>Rioja</w:t>
      </w:r>
      <w:proofErr w:type="spellEnd"/>
      <w:r w:rsidR="00913D00">
        <w:rPr>
          <w:rFonts w:ascii="Times New Roman" w:hAnsi="Times New Roman"/>
        </w:rPr>
        <w:t xml:space="preserve"> was niet</w:t>
      </w:r>
      <w:r w:rsidR="0039331D">
        <w:rPr>
          <w:rFonts w:ascii="Times New Roman" w:hAnsi="Times New Roman"/>
        </w:rPr>
        <w:t xml:space="preserve"> te bestrijden door het vanille te noemen, dus alleen de zeer geharde drinkers zetten door.</w:t>
      </w:r>
      <w:r w:rsidR="00913D00">
        <w:rPr>
          <w:rFonts w:ascii="Times New Roman" w:hAnsi="Times New Roman"/>
        </w:rPr>
        <w:t xml:space="preserve"> Pas toen men ontdekte dat vanille ook door een netje houtkrullen in de wijntanks  te hangen k</w:t>
      </w:r>
      <w:r w:rsidR="009729E6">
        <w:rPr>
          <w:rFonts w:ascii="Times New Roman" w:hAnsi="Times New Roman"/>
        </w:rPr>
        <w:t>on worden opgewekt, werd</w:t>
      </w:r>
      <w:r w:rsidR="003B10CC">
        <w:rPr>
          <w:rFonts w:ascii="Times New Roman" w:hAnsi="Times New Roman"/>
        </w:rPr>
        <w:t xml:space="preserve"> die han</w:t>
      </w:r>
      <w:r w:rsidR="00913D00">
        <w:rPr>
          <w:rFonts w:ascii="Times New Roman" w:hAnsi="Times New Roman"/>
        </w:rPr>
        <w:t>del niet meer zo makkelijk en harmonisch.</w:t>
      </w:r>
      <w:r w:rsidR="003B10CC">
        <w:rPr>
          <w:rFonts w:ascii="Times New Roman" w:hAnsi="Times New Roman"/>
        </w:rPr>
        <w:t xml:space="preserve"> Vanaf de </w:t>
      </w:r>
      <w:r w:rsidR="009729E6">
        <w:rPr>
          <w:rFonts w:ascii="Times New Roman" w:hAnsi="Times New Roman"/>
        </w:rPr>
        <w:t>jaren tachtig werd daardoor het assor</w:t>
      </w:r>
      <w:r w:rsidR="003B10CC">
        <w:rPr>
          <w:rFonts w:ascii="Times New Roman" w:hAnsi="Times New Roman"/>
        </w:rPr>
        <w:t>timent Spaanse wijnen steeds normaler.</w:t>
      </w:r>
    </w:p>
    <w:p w:rsidR="00913D00" w:rsidRDefault="00913D00" w:rsidP="00095A4D">
      <w:pPr>
        <w:jc w:val="both"/>
        <w:rPr>
          <w:rFonts w:ascii="Times New Roman" w:hAnsi="Times New Roman"/>
        </w:rPr>
      </w:pPr>
      <w:r>
        <w:rPr>
          <w:rFonts w:ascii="Times New Roman" w:hAnsi="Times New Roman"/>
        </w:rPr>
        <w:br w:type="column"/>
      </w:r>
    </w:p>
    <w:p w:rsidR="004B23B0" w:rsidRPr="007A6AE3" w:rsidRDefault="004B23B0" w:rsidP="00095A4D">
      <w:pPr>
        <w:jc w:val="both"/>
        <w:rPr>
          <w:rFonts w:ascii="Times New Roman" w:hAnsi="Times New Roman"/>
        </w:rPr>
      </w:pPr>
    </w:p>
    <w:p w:rsidR="00913D00" w:rsidRPr="00A0504E" w:rsidRDefault="00913D00" w:rsidP="00913D00">
      <w:pPr>
        <w:rPr>
          <w:rFonts w:ascii="Capitals" w:hAnsi="Capitals"/>
          <w:sz w:val="24"/>
          <w:u w:val="single"/>
        </w:rPr>
      </w:pP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r>
        <w:rPr>
          <w:rFonts w:ascii="Capitals" w:hAnsi="Capitals"/>
          <w:sz w:val="24"/>
          <w:u w:val="single"/>
        </w:rPr>
        <w:tab/>
      </w:r>
    </w:p>
    <w:p w:rsidR="00913D00" w:rsidRDefault="00913D00" w:rsidP="00913D00">
      <w:pPr>
        <w:rPr>
          <w:rFonts w:ascii="Capitals" w:hAnsi="Capitals"/>
          <w:sz w:val="24"/>
        </w:rPr>
      </w:pPr>
      <w:r>
        <w:rPr>
          <w:rFonts w:ascii="Capitals" w:hAnsi="Capitals"/>
          <w:sz w:val="24"/>
        </w:rPr>
        <w:t>Spaanse wijngebieden</w:t>
      </w:r>
    </w:p>
    <w:p w:rsidR="00913D00" w:rsidRDefault="0040277D" w:rsidP="00913D00">
      <w:pPr>
        <w:rPr>
          <w:rFonts w:ascii="Capitals" w:hAnsi="Capitals"/>
          <w:sz w:val="24"/>
        </w:rPr>
      </w:pPr>
      <w:r>
        <w:rPr>
          <w:rFonts w:ascii="Capitals" w:hAnsi="Capitals"/>
          <w:noProof/>
          <w:sz w:val="24"/>
          <w:lang w:val="en-US"/>
        </w:rPr>
        <w:drawing>
          <wp:inline distT="0" distB="0" distL="0" distR="0">
            <wp:extent cx="3276600" cy="2463800"/>
            <wp:effectExtent l="25400" t="0" r="0" b="0"/>
            <wp:docPr id="4" name="Picture 3" descr="::::Desktop:spanje-wijn-ka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panje-wijn-kaart.jpg"/>
                    <pic:cNvPicPr>
                      <a:picLocks noChangeAspect="1" noChangeArrowheads="1"/>
                    </pic:cNvPicPr>
                  </pic:nvPicPr>
                  <pic:blipFill>
                    <a:blip r:embed="rId9"/>
                    <a:srcRect/>
                    <a:stretch>
                      <a:fillRect/>
                    </a:stretch>
                  </pic:blipFill>
                  <pic:spPr bwMode="auto">
                    <a:xfrm>
                      <a:off x="0" y="0"/>
                      <a:ext cx="3276600" cy="2463800"/>
                    </a:xfrm>
                    <a:prstGeom prst="rect">
                      <a:avLst/>
                    </a:prstGeom>
                    <a:noFill/>
                    <a:ln w="9525">
                      <a:noFill/>
                      <a:miter lim="800000"/>
                      <a:headEnd/>
                      <a:tailEnd/>
                    </a:ln>
                  </pic:spPr>
                </pic:pic>
              </a:graphicData>
            </a:graphic>
          </wp:inline>
        </w:drawing>
      </w:r>
    </w:p>
    <w:p w:rsidR="0040277D" w:rsidRDefault="0040277D" w:rsidP="00913D00">
      <w:pPr>
        <w:rPr>
          <w:rFonts w:ascii="Capitals" w:hAnsi="Capitals"/>
          <w:sz w:val="24"/>
        </w:rPr>
      </w:pPr>
    </w:p>
    <w:p w:rsidR="00B862F9" w:rsidRDefault="0040277D" w:rsidP="00B862F9">
      <w:pPr>
        <w:jc w:val="both"/>
        <w:rPr>
          <w:rFonts w:ascii="Times New Roman" w:hAnsi="Times New Roman"/>
        </w:rPr>
      </w:pPr>
      <w:r>
        <w:rPr>
          <w:rFonts w:ascii="Times New Roman" w:hAnsi="Times New Roman"/>
        </w:rPr>
        <w:t xml:space="preserve">Dit is </w:t>
      </w:r>
      <w:r w:rsidR="00B862F9">
        <w:rPr>
          <w:rFonts w:ascii="Times New Roman" w:hAnsi="Times New Roman"/>
        </w:rPr>
        <w:t xml:space="preserve">wel zo ongeveer </w:t>
      </w:r>
      <w:r>
        <w:rPr>
          <w:rFonts w:ascii="Times New Roman" w:hAnsi="Times New Roman"/>
        </w:rPr>
        <w:t>de duid</w:t>
      </w:r>
      <w:r w:rsidR="00B862F9">
        <w:rPr>
          <w:rFonts w:ascii="Times New Roman" w:hAnsi="Times New Roman"/>
        </w:rPr>
        <w:t>elijkste kaart</w:t>
      </w:r>
      <w:r>
        <w:rPr>
          <w:rFonts w:ascii="Times New Roman" w:hAnsi="Times New Roman"/>
        </w:rPr>
        <w:t>.</w:t>
      </w:r>
      <w:r w:rsidRPr="0040277D">
        <w:rPr>
          <w:rFonts w:ascii="Times New Roman" w:hAnsi="Times New Roman"/>
        </w:rPr>
        <w:t xml:space="preserve"> </w:t>
      </w:r>
      <w:r>
        <w:rPr>
          <w:rFonts w:ascii="Times New Roman" w:hAnsi="Times New Roman"/>
        </w:rPr>
        <w:t xml:space="preserve">Mijn </w:t>
      </w:r>
      <w:proofErr w:type="spellStart"/>
      <w:r>
        <w:rPr>
          <w:rFonts w:ascii="Times New Roman" w:hAnsi="Times New Roman"/>
        </w:rPr>
        <w:t>favo</w:t>
      </w:r>
      <w:r w:rsidR="00B862F9">
        <w:rPr>
          <w:rFonts w:ascii="Times New Roman" w:hAnsi="Times New Roman"/>
        </w:rPr>
        <w:t>-</w:t>
      </w:r>
      <w:r>
        <w:rPr>
          <w:rFonts w:ascii="Times New Roman" w:hAnsi="Times New Roman"/>
        </w:rPr>
        <w:t>rieten</w:t>
      </w:r>
      <w:proofErr w:type="spellEnd"/>
      <w:r>
        <w:rPr>
          <w:rFonts w:ascii="Times New Roman" w:hAnsi="Times New Roman"/>
        </w:rPr>
        <w:t xml:space="preserve">, </w:t>
      </w:r>
      <w:proofErr w:type="spellStart"/>
      <w:r>
        <w:rPr>
          <w:rFonts w:ascii="Times New Roman" w:hAnsi="Times New Roman"/>
        </w:rPr>
        <w:t>Toro</w:t>
      </w:r>
      <w:proofErr w:type="spellEnd"/>
      <w:r>
        <w:rPr>
          <w:rFonts w:ascii="Times New Roman" w:hAnsi="Times New Roman"/>
        </w:rPr>
        <w:t xml:space="preserve"> (rood) en </w:t>
      </w:r>
      <w:proofErr w:type="spellStart"/>
      <w:r>
        <w:rPr>
          <w:rFonts w:ascii="Times New Roman" w:hAnsi="Times New Roman"/>
        </w:rPr>
        <w:t>Rueda</w:t>
      </w:r>
      <w:proofErr w:type="spellEnd"/>
      <w:r>
        <w:rPr>
          <w:rFonts w:ascii="Times New Roman" w:hAnsi="Times New Roman"/>
        </w:rPr>
        <w:t xml:space="preserve"> (wit) zijn alleen m</w:t>
      </w:r>
      <w:r w:rsidRPr="0040277D">
        <w:rPr>
          <w:rFonts w:ascii="Times New Roman" w:hAnsi="Times New Roman"/>
        </w:rPr>
        <w:t>et een beetje vergroten</w:t>
      </w:r>
      <w:r>
        <w:rPr>
          <w:rFonts w:ascii="Times New Roman" w:hAnsi="Times New Roman"/>
        </w:rPr>
        <w:t xml:space="preserve"> (een zeer Spaanse gewoonte) op te </w:t>
      </w:r>
      <w:proofErr w:type="spellStart"/>
      <w:r>
        <w:rPr>
          <w:rFonts w:ascii="Times New Roman" w:hAnsi="Times New Roman"/>
        </w:rPr>
        <w:t>spo</w:t>
      </w:r>
      <w:r w:rsidR="00B862F9">
        <w:rPr>
          <w:rFonts w:ascii="Times New Roman" w:hAnsi="Times New Roman"/>
        </w:rPr>
        <w:t>-</w:t>
      </w:r>
      <w:r>
        <w:rPr>
          <w:rFonts w:ascii="Times New Roman" w:hAnsi="Times New Roman"/>
        </w:rPr>
        <w:t>ren</w:t>
      </w:r>
      <w:proofErr w:type="spellEnd"/>
      <w:r>
        <w:rPr>
          <w:rFonts w:ascii="Times New Roman" w:hAnsi="Times New Roman"/>
        </w:rPr>
        <w:t xml:space="preserve">. </w:t>
      </w:r>
      <w:r w:rsidR="009729E6">
        <w:rPr>
          <w:rFonts w:ascii="Times New Roman" w:hAnsi="Times New Roman"/>
        </w:rPr>
        <w:t xml:space="preserve">Ze zien er uit als groene vlekjes. </w:t>
      </w:r>
      <w:r>
        <w:rPr>
          <w:rFonts w:ascii="Times New Roman" w:hAnsi="Times New Roman"/>
        </w:rPr>
        <w:t xml:space="preserve">La </w:t>
      </w:r>
      <w:proofErr w:type="spellStart"/>
      <w:r>
        <w:rPr>
          <w:rFonts w:ascii="Times New Roman" w:hAnsi="Times New Roman"/>
        </w:rPr>
        <w:t>Mancha</w:t>
      </w:r>
      <w:proofErr w:type="spellEnd"/>
      <w:r>
        <w:rPr>
          <w:rFonts w:ascii="Times New Roman" w:hAnsi="Times New Roman"/>
        </w:rPr>
        <w:t xml:space="preserve">, waar ook Don </w:t>
      </w:r>
      <w:proofErr w:type="spellStart"/>
      <w:r>
        <w:rPr>
          <w:rFonts w:ascii="Times New Roman" w:hAnsi="Times New Roman"/>
        </w:rPr>
        <w:t>Quichotte</w:t>
      </w:r>
      <w:proofErr w:type="spellEnd"/>
      <w:r>
        <w:rPr>
          <w:rFonts w:ascii="Times New Roman" w:hAnsi="Times New Roman"/>
        </w:rPr>
        <w:t xml:space="preserve"> vandaan kwam, is die </w:t>
      </w:r>
      <w:r w:rsidR="006160A9">
        <w:rPr>
          <w:rFonts w:ascii="Times New Roman" w:hAnsi="Times New Roman"/>
        </w:rPr>
        <w:t xml:space="preserve">grote </w:t>
      </w:r>
      <w:r>
        <w:rPr>
          <w:rFonts w:ascii="Times New Roman" w:hAnsi="Times New Roman"/>
        </w:rPr>
        <w:t xml:space="preserve">gele vlek </w:t>
      </w:r>
      <w:r w:rsidR="006160A9">
        <w:rPr>
          <w:rFonts w:ascii="Times New Roman" w:hAnsi="Times New Roman"/>
        </w:rPr>
        <w:t>onder Madrid</w:t>
      </w:r>
      <w:r>
        <w:rPr>
          <w:rFonts w:ascii="Times New Roman" w:hAnsi="Times New Roman"/>
        </w:rPr>
        <w:t>.</w:t>
      </w:r>
      <w:r w:rsidR="00116161">
        <w:rPr>
          <w:rFonts w:ascii="Times New Roman" w:hAnsi="Times New Roman"/>
        </w:rPr>
        <w:t xml:space="preserve"> </w:t>
      </w:r>
      <w:r w:rsidR="00B862F9">
        <w:rPr>
          <w:rFonts w:ascii="Times New Roman" w:hAnsi="Times New Roman"/>
        </w:rPr>
        <w:t xml:space="preserve">De lila streek onder Barcelona is de moeder van alle </w:t>
      </w:r>
      <w:proofErr w:type="spellStart"/>
      <w:r w:rsidR="00B862F9">
        <w:rPr>
          <w:rFonts w:ascii="Times New Roman" w:hAnsi="Times New Roman"/>
        </w:rPr>
        <w:t>Cava’s</w:t>
      </w:r>
      <w:proofErr w:type="spellEnd"/>
      <w:r w:rsidR="00B862F9">
        <w:rPr>
          <w:rFonts w:ascii="Times New Roman" w:hAnsi="Times New Roman"/>
        </w:rPr>
        <w:t xml:space="preserve"> en de plek waar </w:t>
      </w:r>
      <w:proofErr w:type="spellStart"/>
      <w:r w:rsidR="00B862F9">
        <w:rPr>
          <w:rFonts w:ascii="Times New Roman" w:hAnsi="Times New Roman"/>
        </w:rPr>
        <w:t>Torres</w:t>
      </w:r>
      <w:proofErr w:type="spellEnd"/>
      <w:r w:rsidR="00B862F9">
        <w:rPr>
          <w:rFonts w:ascii="Times New Roman" w:hAnsi="Times New Roman"/>
        </w:rPr>
        <w:t xml:space="preserve"> heerst</w:t>
      </w:r>
    </w:p>
    <w:p w:rsidR="009A277D" w:rsidRDefault="00116161" w:rsidP="00B862F9">
      <w:pPr>
        <w:jc w:val="both"/>
        <w:rPr>
          <w:rFonts w:ascii="Times New Roman" w:hAnsi="Times New Roman"/>
        </w:rPr>
      </w:pPr>
      <w:r>
        <w:rPr>
          <w:rFonts w:ascii="Times New Roman" w:hAnsi="Times New Roman"/>
        </w:rPr>
        <w:t xml:space="preserve">Elke streek heeft zijn eigen favoriete soorten druif, wat met 198 </w:t>
      </w:r>
      <w:r w:rsidR="006160A9">
        <w:rPr>
          <w:rFonts w:ascii="Times New Roman" w:hAnsi="Times New Roman"/>
        </w:rPr>
        <w:t>officiële</w:t>
      </w:r>
      <w:r>
        <w:rPr>
          <w:rFonts w:ascii="Times New Roman" w:hAnsi="Times New Roman"/>
        </w:rPr>
        <w:t xml:space="preserve"> en 600 </w:t>
      </w:r>
      <w:r w:rsidR="006160A9">
        <w:rPr>
          <w:rFonts w:ascii="Times New Roman" w:hAnsi="Times New Roman"/>
        </w:rPr>
        <w:t>onofficiële</w:t>
      </w:r>
      <w:r>
        <w:rPr>
          <w:rFonts w:ascii="Times New Roman" w:hAnsi="Times New Roman"/>
        </w:rPr>
        <w:t xml:space="preserve"> </w:t>
      </w:r>
      <w:r w:rsidR="009729E6">
        <w:rPr>
          <w:rFonts w:ascii="Times New Roman" w:hAnsi="Times New Roman"/>
        </w:rPr>
        <w:t xml:space="preserve">soorten </w:t>
      </w:r>
      <w:r>
        <w:rPr>
          <w:rFonts w:ascii="Times New Roman" w:hAnsi="Times New Roman"/>
        </w:rPr>
        <w:t xml:space="preserve">geen wonder mag heten. Toch is de </w:t>
      </w:r>
      <w:proofErr w:type="spellStart"/>
      <w:r>
        <w:rPr>
          <w:rFonts w:ascii="Times New Roman" w:hAnsi="Times New Roman"/>
        </w:rPr>
        <w:t>Tempranillo</w:t>
      </w:r>
      <w:proofErr w:type="spellEnd"/>
      <w:r>
        <w:rPr>
          <w:rFonts w:ascii="Times New Roman" w:hAnsi="Times New Roman"/>
        </w:rPr>
        <w:t xml:space="preserve">, de druif van de </w:t>
      </w:r>
      <w:proofErr w:type="spellStart"/>
      <w:r>
        <w:rPr>
          <w:rFonts w:ascii="Times New Roman" w:hAnsi="Times New Roman"/>
        </w:rPr>
        <w:t>Rioja</w:t>
      </w:r>
      <w:proofErr w:type="spellEnd"/>
      <w:r>
        <w:rPr>
          <w:rFonts w:ascii="Times New Roman" w:hAnsi="Times New Roman"/>
        </w:rPr>
        <w:t xml:space="preserve">, misschien vanwege zijn vroege succes, overal in Spanje </w:t>
      </w:r>
      <w:r w:rsidR="00B862F9">
        <w:rPr>
          <w:rFonts w:ascii="Times New Roman" w:hAnsi="Times New Roman"/>
        </w:rPr>
        <w:t xml:space="preserve">wel erg </w:t>
      </w:r>
      <w:r>
        <w:rPr>
          <w:rFonts w:ascii="Times New Roman" w:hAnsi="Times New Roman"/>
        </w:rPr>
        <w:t>goed vertegenwoordigd</w:t>
      </w:r>
      <w:r w:rsidR="00B862F9">
        <w:rPr>
          <w:rFonts w:ascii="Times New Roman" w:hAnsi="Times New Roman"/>
        </w:rPr>
        <w:t>.</w:t>
      </w:r>
    </w:p>
    <w:p w:rsidR="007D4417" w:rsidRDefault="007D4417" w:rsidP="00B862F9">
      <w:pPr>
        <w:jc w:val="both"/>
        <w:rPr>
          <w:rFonts w:ascii="Times New Roman" w:hAnsi="Times New Roman"/>
        </w:rPr>
      </w:pPr>
    </w:p>
    <w:p w:rsidR="007D4417" w:rsidRDefault="007D4417" w:rsidP="00B862F9">
      <w:pPr>
        <w:jc w:val="both"/>
        <w:rPr>
          <w:rFonts w:ascii="Times New Roman" w:hAnsi="Times New Roman"/>
        </w:rPr>
      </w:pPr>
      <w:r>
        <w:rPr>
          <w:rFonts w:ascii="Times New Roman" w:hAnsi="Times New Roman"/>
        </w:rPr>
        <w:t xml:space="preserve">De belangrijkste Witte </w:t>
      </w:r>
      <w:r w:rsidR="009A277D">
        <w:rPr>
          <w:rFonts w:ascii="Times New Roman" w:hAnsi="Times New Roman"/>
        </w:rPr>
        <w:t>druiven</w:t>
      </w:r>
      <w:r>
        <w:rPr>
          <w:rFonts w:ascii="Times New Roman" w:hAnsi="Times New Roman"/>
        </w:rPr>
        <w:t xml:space="preserve"> </w:t>
      </w:r>
      <w:r w:rsidR="009729E6">
        <w:rPr>
          <w:rFonts w:ascii="Times New Roman" w:hAnsi="Times New Roman"/>
        </w:rPr>
        <w:t xml:space="preserve">en hun streek van </w:t>
      </w:r>
      <w:proofErr w:type="spellStart"/>
      <w:r w:rsidR="009729E6">
        <w:rPr>
          <w:rFonts w:ascii="Times New Roman" w:hAnsi="Times New Roman"/>
        </w:rPr>
        <w:t>oor-sprong</w:t>
      </w:r>
      <w:proofErr w:type="spellEnd"/>
      <w:r w:rsidR="009729E6">
        <w:rPr>
          <w:rFonts w:ascii="Times New Roman" w:hAnsi="Times New Roman"/>
        </w:rPr>
        <w:t xml:space="preserve"> </w:t>
      </w:r>
      <w:r>
        <w:rPr>
          <w:rFonts w:ascii="Times New Roman" w:hAnsi="Times New Roman"/>
        </w:rPr>
        <w:t>zijn:</w:t>
      </w:r>
    </w:p>
    <w:p w:rsidR="007D4417" w:rsidRDefault="007D4417" w:rsidP="00B862F9">
      <w:pPr>
        <w:jc w:val="both"/>
        <w:rPr>
          <w:rFonts w:ascii="Times New Roman" w:hAnsi="Times New Roman"/>
        </w:rPr>
      </w:pPr>
    </w:p>
    <w:tbl>
      <w:tblPr>
        <w:tblW w:w="5860" w:type="dxa"/>
        <w:tblInd w:w="95" w:type="dxa"/>
        <w:tblLook w:val="0000"/>
      </w:tblPr>
      <w:tblGrid>
        <w:gridCol w:w="2120"/>
        <w:gridCol w:w="728"/>
        <w:gridCol w:w="3012"/>
      </w:tblGrid>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Airen</w:t>
            </w:r>
            <w:proofErr w:type="spellEnd"/>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Valdepenas</w:t>
            </w:r>
            <w:proofErr w:type="spellEnd"/>
            <w:r w:rsidRPr="007D4417">
              <w:rPr>
                <w:rFonts w:ascii="Times New Roman" w:hAnsi="Times New Roman"/>
                <w:sz w:val="24"/>
                <w:szCs w:val="24"/>
                <w:lang w:val="en-GB"/>
              </w:rPr>
              <w:t xml:space="preserve"> en Mancha</w:t>
            </w:r>
          </w:p>
        </w:tc>
      </w:tr>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Albarino</w:t>
            </w:r>
            <w:proofErr w:type="spellEnd"/>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 xml:space="preserve">NW </w:t>
            </w:r>
            <w:proofErr w:type="spellStart"/>
            <w:r w:rsidRPr="007D4417">
              <w:rPr>
                <w:rFonts w:ascii="Times New Roman" w:hAnsi="Times New Roman"/>
                <w:sz w:val="24"/>
                <w:szCs w:val="24"/>
                <w:lang w:val="en-GB"/>
              </w:rPr>
              <w:t>Spanje</w:t>
            </w:r>
            <w:proofErr w:type="spellEnd"/>
          </w:p>
        </w:tc>
      </w:tr>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Macabeo</w:t>
            </w:r>
            <w:proofErr w:type="spellEnd"/>
            <w:r w:rsidRPr="007D4417">
              <w:rPr>
                <w:rFonts w:ascii="Times New Roman" w:hAnsi="Times New Roman"/>
                <w:sz w:val="24"/>
                <w:szCs w:val="24"/>
                <w:lang w:val="en-GB"/>
              </w:rPr>
              <w:t xml:space="preserve"> (</w:t>
            </w:r>
            <w:proofErr w:type="spellStart"/>
            <w:r w:rsidRPr="007D4417">
              <w:rPr>
                <w:rFonts w:ascii="Times New Roman" w:hAnsi="Times New Roman"/>
                <w:sz w:val="24"/>
                <w:szCs w:val="24"/>
                <w:lang w:val="en-GB"/>
              </w:rPr>
              <w:t>Viura</w:t>
            </w:r>
            <w:proofErr w:type="spellEnd"/>
            <w:r w:rsidRPr="007D4417">
              <w:rPr>
                <w:rFonts w:ascii="Times New Roman" w:hAnsi="Times New Roman"/>
                <w:sz w:val="24"/>
                <w:szCs w:val="24"/>
                <w:lang w:val="en-GB"/>
              </w:rPr>
              <w:t>)</w:t>
            </w:r>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B5698A" w:rsidP="007D4417">
            <w:pPr>
              <w:rPr>
                <w:rFonts w:ascii="Times New Roman" w:hAnsi="Times New Roman"/>
                <w:sz w:val="24"/>
                <w:szCs w:val="24"/>
                <w:lang w:val="en-GB"/>
              </w:rPr>
            </w:pPr>
            <w:r>
              <w:rPr>
                <w:rFonts w:ascii="Times New Roman" w:hAnsi="Times New Roman"/>
                <w:sz w:val="24"/>
                <w:szCs w:val="24"/>
                <w:lang w:val="en-GB"/>
              </w:rPr>
              <w:t xml:space="preserve">Rioja &amp; </w:t>
            </w:r>
            <w:proofErr w:type="spellStart"/>
            <w:r>
              <w:rPr>
                <w:rFonts w:ascii="Times New Roman" w:hAnsi="Times New Roman"/>
                <w:sz w:val="24"/>
                <w:szCs w:val="24"/>
                <w:lang w:val="en-GB"/>
              </w:rPr>
              <w:t>Catalonie</w:t>
            </w:r>
            <w:proofErr w:type="spellEnd"/>
          </w:p>
        </w:tc>
      </w:tr>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Palomino</w:t>
            </w:r>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 xml:space="preserve">Jerez &amp; </w:t>
            </w:r>
            <w:proofErr w:type="spellStart"/>
            <w:r w:rsidRPr="007D4417">
              <w:rPr>
                <w:rFonts w:ascii="Times New Roman" w:hAnsi="Times New Roman"/>
                <w:sz w:val="24"/>
                <w:szCs w:val="24"/>
                <w:lang w:val="en-GB"/>
              </w:rPr>
              <w:t>algemeen</w:t>
            </w:r>
            <w:proofErr w:type="spellEnd"/>
          </w:p>
        </w:tc>
      </w:tr>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 xml:space="preserve">Pedro </w:t>
            </w:r>
            <w:proofErr w:type="spellStart"/>
            <w:r w:rsidRPr="007D4417">
              <w:rPr>
                <w:rFonts w:ascii="Times New Roman" w:hAnsi="Times New Roman"/>
                <w:sz w:val="24"/>
                <w:szCs w:val="24"/>
                <w:lang w:val="en-GB"/>
              </w:rPr>
              <w:t>Ximenez</w:t>
            </w:r>
            <w:proofErr w:type="spellEnd"/>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Jerez</w:t>
            </w:r>
          </w:p>
        </w:tc>
      </w:tr>
      <w:tr w:rsidR="007D4417" w:rsidRPr="007D4417">
        <w:trPr>
          <w:trHeight w:val="300"/>
        </w:trPr>
        <w:tc>
          <w:tcPr>
            <w:tcW w:w="2120"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Verdecho</w:t>
            </w:r>
            <w:proofErr w:type="spellEnd"/>
          </w:p>
        </w:tc>
        <w:tc>
          <w:tcPr>
            <w:tcW w:w="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Wit</w:t>
            </w:r>
          </w:p>
        </w:tc>
        <w:tc>
          <w:tcPr>
            <w:tcW w:w="3012"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Rueda</w:t>
            </w:r>
            <w:proofErr w:type="spellEnd"/>
          </w:p>
        </w:tc>
      </w:tr>
    </w:tbl>
    <w:p w:rsidR="00B862F9" w:rsidRDefault="00B862F9" w:rsidP="00B862F9">
      <w:pPr>
        <w:jc w:val="both"/>
        <w:rPr>
          <w:rFonts w:ascii="Times New Roman" w:hAnsi="Times New Roman"/>
        </w:rPr>
      </w:pPr>
    </w:p>
    <w:p w:rsidR="009A277D" w:rsidRDefault="007D4417" w:rsidP="00B862F9">
      <w:pPr>
        <w:jc w:val="both"/>
        <w:rPr>
          <w:rFonts w:ascii="Times New Roman" w:hAnsi="Times New Roman"/>
        </w:rPr>
      </w:pPr>
      <w:r>
        <w:rPr>
          <w:rFonts w:ascii="Times New Roman" w:hAnsi="Times New Roman"/>
        </w:rPr>
        <w:t>De belangrijkste Blauwe druiven zijn:</w:t>
      </w:r>
    </w:p>
    <w:p w:rsidR="007D4417" w:rsidRDefault="007D4417" w:rsidP="00B862F9">
      <w:pPr>
        <w:jc w:val="both"/>
        <w:rPr>
          <w:rFonts w:ascii="Times New Roman" w:hAnsi="Times New Roman"/>
        </w:rPr>
      </w:pPr>
    </w:p>
    <w:tbl>
      <w:tblPr>
        <w:tblW w:w="5860" w:type="dxa"/>
        <w:tblInd w:w="95" w:type="dxa"/>
        <w:tblLook w:val="0000"/>
      </w:tblPr>
      <w:tblGrid>
        <w:gridCol w:w="2281"/>
        <w:gridCol w:w="851"/>
        <w:gridCol w:w="2728"/>
      </w:tblGrid>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Bobal</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9729E6" w:rsidP="007D4417">
            <w:pPr>
              <w:rPr>
                <w:rFonts w:ascii="Times New Roman" w:hAnsi="Times New Roman"/>
                <w:sz w:val="24"/>
                <w:szCs w:val="24"/>
                <w:lang w:val="en-GB"/>
              </w:rPr>
            </w:pPr>
            <w:r>
              <w:rPr>
                <w:rFonts w:ascii="Times New Roman" w:hAnsi="Times New Roman"/>
                <w:sz w:val="24"/>
                <w:szCs w:val="24"/>
                <w:lang w:val="en-GB"/>
              </w:rPr>
              <w:t>Valencia</w:t>
            </w:r>
            <w:r w:rsidR="00B5698A">
              <w:rPr>
                <w:rFonts w:ascii="Times New Roman" w:hAnsi="Times New Roman"/>
                <w:sz w:val="24"/>
                <w:szCs w:val="24"/>
                <w:lang w:val="en-GB"/>
              </w:rPr>
              <w:t xml:space="preserve"> </w:t>
            </w:r>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Carinena</w:t>
            </w:r>
            <w:proofErr w:type="spellEnd"/>
            <w:r w:rsidRPr="007D4417">
              <w:rPr>
                <w:rFonts w:ascii="Times New Roman" w:hAnsi="Times New Roman"/>
                <w:sz w:val="24"/>
                <w:szCs w:val="24"/>
                <w:lang w:val="en-GB"/>
              </w:rPr>
              <w:t xml:space="preserve"> (</w:t>
            </w:r>
            <w:proofErr w:type="spellStart"/>
            <w:r w:rsidRPr="007D4417">
              <w:rPr>
                <w:rFonts w:ascii="Times New Roman" w:hAnsi="Times New Roman"/>
                <w:sz w:val="24"/>
                <w:szCs w:val="24"/>
                <w:lang w:val="en-GB"/>
              </w:rPr>
              <w:t>Mazueleo</w:t>
            </w:r>
            <w:proofErr w:type="spellEnd"/>
            <w:r w:rsidRPr="007D4417">
              <w:rPr>
                <w:rFonts w:ascii="Times New Roman" w:hAnsi="Times New Roman"/>
                <w:sz w:val="24"/>
                <w:szCs w:val="24"/>
                <w:lang w:val="en-GB"/>
              </w:rPr>
              <w:t>)</w:t>
            </w:r>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Rioja</w:t>
            </w:r>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Garnacha</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N.Spanje</w:t>
            </w:r>
            <w:proofErr w:type="spellEnd"/>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Graciano</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Rioja</w:t>
            </w:r>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Monastrell</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algemeen</w:t>
            </w:r>
            <w:proofErr w:type="spellEnd"/>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Mourvedre</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B5698A" w:rsidP="007D4417">
            <w:pPr>
              <w:rPr>
                <w:rFonts w:ascii="Times New Roman" w:hAnsi="Times New Roman"/>
                <w:sz w:val="24"/>
                <w:szCs w:val="24"/>
                <w:lang w:val="en-GB"/>
              </w:rPr>
            </w:pPr>
            <w:r>
              <w:rPr>
                <w:rFonts w:ascii="Times New Roman" w:hAnsi="Times New Roman"/>
                <w:sz w:val="24"/>
                <w:szCs w:val="24"/>
                <w:lang w:val="en-GB"/>
              </w:rPr>
              <w:t xml:space="preserve">Valencia &amp; </w:t>
            </w:r>
            <w:proofErr w:type="spellStart"/>
            <w:r>
              <w:rPr>
                <w:rFonts w:ascii="Times New Roman" w:hAnsi="Times New Roman"/>
                <w:sz w:val="24"/>
                <w:szCs w:val="24"/>
                <w:lang w:val="en-GB"/>
              </w:rPr>
              <w:t>Ca</w:t>
            </w:r>
            <w:r w:rsidR="007D4417" w:rsidRPr="007D4417">
              <w:rPr>
                <w:rFonts w:ascii="Times New Roman" w:hAnsi="Times New Roman"/>
                <w:sz w:val="24"/>
                <w:szCs w:val="24"/>
                <w:lang w:val="en-GB"/>
              </w:rPr>
              <w:t>talonie</w:t>
            </w:r>
            <w:proofErr w:type="spellEnd"/>
          </w:p>
        </w:tc>
      </w:tr>
      <w:tr w:rsidR="007D4417" w:rsidRPr="007D4417">
        <w:trPr>
          <w:trHeight w:val="300"/>
        </w:trPr>
        <w:tc>
          <w:tcPr>
            <w:tcW w:w="228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proofErr w:type="spellStart"/>
            <w:r w:rsidRPr="007D4417">
              <w:rPr>
                <w:rFonts w:ascii="Times New Roman" w:hAnsi="Times New Roman"/>
                <w:sz w:val="24"/>
                <w:szCs w:val="24"/>
                <w:lang w:val="en-GB"/>
              </w:rPr>
              <w:t>Tempranillo</w:t>
            </w:r>
            <w:proofErr w:type="spellEnd"/>
          </w:p>
        </w:tc>
        <w:tc>
          <w:tcPr>
            <w:tcW w:w="851"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Rood</w:t>
            </w:r>
          </w:p>
        </w:tc>
        <w:tc>
          <w:tcPr>
            <w:tcW w:w="2728" w:type="dxa"/>
            <w:tcBorders>
              <w:top w:val="nil"/>
              <w:left w:val="nil"/>
              <w:bottom w:val="nil"/>
              <w:right w:val="nil"/>
            </w:tcBorders>
            <w:shd w:val="clear" w:color="auto" w:fill="auto"/>
            <w:noWrap/>
            <w:vAlign w:val="bottom"/>
          </w:tcPr>
          <w:p w:rsidR="007D4417" w:rsidRPr="007D4417" w:rsidRDefault="007D4417" w:rsidP="007D4417">
            <w:pPr>
              <w:rPr>
                <w:rFonts w:ascii="Times New Roman" w:hAnsi="Times New Roman"/>
                <w:sz w:val="24"/>
                <w:szCs w:val="24"/>
                <w:lang w:val="en-GB"/>
              </w:rPr>
            </w:pPr>
            <w:r w:rsidRPr="007D4417">
              <w:rPr>
                <w:rFonts w:ascii="Times New Roman" w:hAnsi="Times New Roman"/>
                <w:sz w:val="24"/>
                <w:szCs w:val="24"/>
                <w:lang w:val="en-GB"/>
              </w:rPr>
              <w:t>Rioja</w:t>
            </w:r>
          </w:p>
        </w:tc>
      </w:tr>
    </w:tbl>
    <w:p w:rsidR="00B862F9" w:rsidRDefault="00B862F9" w:rsidP="00B862F9">
      <w:pPr>
        <w:jc w:val="both"/>
        <w:rPr>
          <w:rFonts w:ascii="Times New Roman" w:hAnsi="Times New Roman"/>
        </w:rPr>
      </w:pPr>
    </w:p>
    <w:p w:rsidR="00CB4B73" w:rsidRPr="00F812B6" w:rsidRDefault="009A277D" w:rsidP="00B862F9">
      <w:pPr>
        <w:jc w:val="both"/>
        <w:rPr>
          <w:rFonts w:ascii="Times New Roman" w:hAnsi="Times New Roman"/>
        </w:rPr>
      </w:pPr>
      <w:r>
        <w:rPr>
          <w:rFonts w:ascii="Times New Roman" w:hAnsi="Times New Roman"/>
        </w:rPr>
        <w:t>De witte druiven worden in het algemeen voor witte wijn gebruikt, de blauwe voor de rode</w:t>
      </w:r>
      <w:r w:rsidR="009729E6">
        <w:rPr>
          <w:rFonts w:ascii="Times New Roman" w:hAnsi="Times New Roman"/>
        </w:rPr>
        <w:t>, als u begrijpt wat ik bedoel</w:t>
      </w:r>
      <w:r>
        <w:rPr>
          <w:rFonts w:ascii="Times New Roman" w:hAnsi="Times New Roman"/>
        </w:rPr>
        <w:t xml:space="preserve">. </w:t>
      </w:r>
      <w:r w:rsidR="00B862F9">
        <w:rPr>
          <w:rFonts w:ascii="Times New Roman" w:hAnsi="Times New Roman"/>
        </w:rPr>
        <w:t xml:space="preserve">Voor meer </w:t>
      </w:r>
      <w:r w:rsidR="003B10CC">
        <w:rPr>
          <w:rFonts w:ascii="Times New Roman" w:hAnsi="Times New Roman"/>
        </w:rPr>
        <w:t>en uitgebreidere</w:t>
      </w:r>
      <w:r w:rsidR="00B862F9">
        <w:rPr>
          <w:rFonts w:ascii="Times New Roman" w:hAnsi="Times New Roman"/>
        </w:rPr>
        <w:t xml:space="preserve"> informatie </w:t>
      </w:r>
      <w:r w:rsidR="003B10CC">
        <w:rPr>
          <w:rFonts w:ascii="Times New Roman" w:hAnsi="Times New Roman"/>
        </w:rPr>
        <w:t>gaat U het beste</w:t>
      </w:r>
      <w:r w:rsidR="00B862F9">
        <w:rPr>
          <w:rFonts w:ascii="Times New Roman" w:hAnsi="Times New Roman"/>
        </w:rPr>
        <w:t xml:space="preserve"> naar </w:t>
      </w:r>
      <w:hyperlink r:id="rId10" w:history="1">
        <w:r w:rsidR="003B10CC" w:rsidRPr="00B668B2">
          <w:rPr>
            <w:rStyle w:val="Hyperlink"/>
            <w:rFonts w:ascii="Times New Roman" w:hAnsi="Times New Roman"/>
          </w:rPr>
          <w:t>https://spanjewijn.nl/druiven-soorten</w:t>
        </w:r>
      </w:hyperlink>
      <w:r w:rsidR="00F812B6">
        <w:t xml:space="preserve"> </w:t>
      </w:r>
      <w:r w:rsidR="00F812B6" w:rsidRPr="00F812B6">
        <w:rPr>
          <w:rFonts w:ascii="Times New Roman" w:hAnsi="Times New Roman"/>
        </w:rPr>
        <w:t xml:space="preserve">of u tikt op </w:t>
      </w:r>
      <w:hyperlink r:id="rId11" w:history="1">
        <w:r w:rsidR="00F812B6" w:rsidRPr="00F812B6">
          <w:rPr>
            <w:rStyle w:val="Hyperlink"/>
            <w:rFonts w:ascii="Times New Roman" w:hAnsi="Times New Roman"/>
          </w:rPr>
          <w:t>https://tinyurl.com/2tameddm</w:t>
        </w:r>
      </w:hyperlink>
    </w:p>
    <w:p w:rsidR="00095A4D" w:rsidRPr="00885441" w:rsidRDefault="00B5698A" w:rsidP="00095A4D">
      <w:pPr>
        <w:jc w:val="both"/>
        <w:rPr>
          <w:rFonts w:ascii="Times New Roman" w:hAnsi="Times New Roman"/>
          <w:u w:val="single"/>
        </w:rPr>
      </w:pPr>
      <w:r>
        <w:rPr>
          <w:rFonts w:ascii="Times New Roman" w:hAnsi="Times New Roman"/>
          <w:u w:val="single"/>
        </w:rPr>
        <w:br w:type="column"/>
      </w:r>
      <w:r w:rsidR="00095A4D" w:rsidRPr="00885441">
        <w:rPr>
          <w:rFonts w:ascii="Times New Roman" w:hAnsi="Times New Roman"/>
          <w:u w:val="single"/>
        </w:rPr>
        <w:tab/>
      </w:r>
      <w:r w:rsidR="00095A4D" w:rsidRPr="00885441">
        <w:rPr>
          <w:rFonts w:ascii="Times New Roman" w:hAnsi="Times New Roman"/>
          <w:u w:val="single"/>
        </w:rPr>
        <w:tab/>
      </w:r>
      <w:r w:rsidR="00095A4D" w:rsidRPr="00885441">
        <w:rPr>
          <w:rFonts w:ascii="Times New Roman" w:hAnsi="Times New Roman"/>
          <w:u w:val="single"/>
        </w:rPr>
        <w:tab/>
      </w:r>
      <w:r w:rsidR="00095A4D" w:rsidRPr="00885441">
        <w:rPr>
          <w:rFonts w:ascii="Times New Roman" w:hAnsi="Times New Roman"/>
          <w:u w:val="single"/>
        </w:rPr>
        <w:tab/>
      </w:r>
      <w:r w:rsidR="00095A4D" w:rsidRPr="00885441">
        <w:rPr>
          <w:rFonts w:ascii="Times New Roman" w:hAnsi="Times New Roman"/>
          <w:u w:val="single"/>
        </w:rPr>
        <w:tab/>
      </w:r>
      <w:r w:rsidR="00095A4D" w:rsidRPr="00885441">
        <w:rPr>
          <w:rFonts w:ascii="Times New Roman" w:hAnsi="Times New Roman"/>
          <w:u w:val="single"/>
        </w:rPr>
        <w:tab/>
      </w:r>
      <w:r w:rsidR="00095A4D" w:rsidRPr="00885441">
        <w:rPr>
          <w:rFonts w:ascii="Times New Roman" w:hAnsi="Times New Roman"/>
          <w:u w:val="single"/>
        </w:rPr>
        <w:tab/>
      </w:r>
    </w:p>
    <w:p w:rsidR="002C3F8B" w:rsidRDefault="002C3F8B" w:rsidP="002C3F8B">
      <w:pPr>
        <w:jc w:val="center"/>
        <w:rPr>
          <w:rFonts w:ascii="Capitals" w:hAnsi="Capitals"/>
          <w:sz w:val="24"/>
        </w:rPr>
      </w:pPr>
      <w:r w:rsidRPr="003C2132">
        <w:rPr>
          <w:rFonts w:ascii="Braggadocio" w:hAnsi="Braggadocio"/>
          <w:sz w:val="24"/>
        </w:rPr>
        <w:t>Prijsvraag</w:t>
      </w:r>
    </w:p>
    <w:p w:rsidR="002C3F8B" w:rsidRDefault="002C3F8B" w:rsidP="002C3F8B">
      <w:pPr>
        <w:rPr>
          <w:rFonts w:ascii="Capitals" w:hAnsi="Capitals"/>
          <w:sz w:val="24"/>
        </w:rPr>
      </w:pPr>
      <w:r>
        <w:rPr>
          <w:rFonts w:ascii="Capitals" w:hAnsi="Capitals"/>
          <w:sz w:val="24"/>
        </w:rPr>
        <w:t>Wijn en Partnership</w:t>
      </w:r>
    </w:p>
    <w:p w:rsidR="009104F7" w:rsidRPr="002C3F8B" w:rsidRDefault="002C3F8B" w:rsidP="002C3F8B">
      <w:pPr>
        <w:rPr>
          <w:rFonts w:ascii="Braggadocio" w:hAnsi="Braggadocio"/>
          <w:sz w:val="24"/>
        </w:rPr>
      </w:pPr>
      <w:r>
        <w:rPr>
          <w:rFonts w:ascii="Capitals" w:hAnsi="Capitals"/>
          <w:sz w:val="24"/>
        </w:rPr>
        <w:tab/>
      </w:r>
      <w:r>
        <w:rPr>
          <w:rFonts w:ascii="Capitals" w:hAnsi="Capitals"/>
          <w:sz w:val="24"/>
        </w:rPr>
        <w:tab/>
      </w:r>
      <w:r>
        <w:rPr>
          <w:rFonts w:ascii="Capitals" w:hAnsi="Capitals"/>
          <w:sz w:val="24"/>
        </w:rPr>
        <w:tab/>
      </w:r>
    </w:p>
    <w:p w:rsidR="003A5DA1" w:rsidRDefault="009104F7" w:rsidP="00095A4D">
      <w:pPr>
        <w:rPr>
          <w:rFonts w:ascii="Capitals" w:hAnsi="Capitals"/>
          <w:sz w:val="24"/>
        </w:rPr>
      </w:pPr>
      <w:r>
        <w:rPr>
          <w:rFonts w:ascii="Capitals" w:hAnsi="Capitals"/>
          <w:noProof/>
          <w:sz w:val="24"/>
          <w:lang w:val="en-US"/>
        </w:rPr>
        <w:drawing>
          <wp:inline distT="0" distB="0" distL="0" distR="0">
            <wp:extent cx="3276600" cy="3276600"/>
            <wp:effectExtent l="25400" t="0" r="0" b="0"/>
            <wp:docPr id="1" name="Picture 1" descr=":plaatjes:wijnpart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atjes:wijnpartner.jpg"/>
                    <pic:cNvPicPr>
                      <a:picLocks noChangeAspect="1" noChangeArrowheads="1"/>
                    </pic:cNvPicPr>
                  </pic:nvPicPr>
                  <pic:blipFill>
                    <a:blip r:embed="rId12"/>
                    <a:srcRect/>
                    <a:stretch>
                      <a:fillRect/>
                    </a:stretch>
                  </pic:blipFill>
                  <pic:spPr bwMode="auto">
                    <a:xfrm>
                      <a:off x="0" y="0"/>
                      <a:ext cx="3276600" cy="3276600"/>
                    </a:xfrm>
                    <a:prstGeom prst="rect">
                      <a:avLst/>
                    </a:prstGeom>
                    <a:noFill/>
                    <a:ln w="9525">
                      <a:noFill/>
                      <a:miter lim="800000"/>
                      <a:headEnd/>
                      <a:tailEnd/>
                    </a:ln>
                  </pic:spPr>
                </pic:pic>
              </a:graphicData>
            </a:graphic>
          </wp:inline>
        </w:drawing>
      </w:r>
    </w:p>
    <w:p w:rsidR="00CB4B73" w:rsidRPr="00CB4B73" w:rsidRDefault="00CB4B73" w:rsidP="00CB4B73">
      <w:pPr>
        <w:rPr>
          <w:rFonts w:ascii="Times New Roman" w:hAnsi="Times New Roman"/>
          <w:sz w:val="24"/>
        </w:rPr>
      </w:pPr>
    </w:p>
    <w:p w:rsidR="002C3F8B" w:rsidRDefault="002C3F8B">
      <w:pPr>
        <w:rPr>
          <w:rFonts w:ascii="Times New Roman" w:hAnsi="Times New Roman"/>
        </w:rPr>
      </w:pPr>
      <w:r>
        <w:rPr>
          <w:rFonts w:ascii="Times New Roman" w:hAnsi="Times New Roman"/>
        </w:rPr>
        <w:t>Het is mij</w:t>
      </w:r>
      <w:r w:rsidRPr="002C3F8B">
        <w:rPr>
          <w:rFonts w:ascii="Times New Roman" w:hAnsi="Times New Roman"/>
        </w:rPr>
        <w:t xml:space="preserve"> niet duidelijk waar dit op slaat.</w:t>
      </w:r>
      <w:r>
        <w:rPr>
          <w:rFonts w:ascii="Times New Roman" w:hAnsi="Times New Roman"/>
        </w:rPr>
        <w:t xml:space="preserve"> Onder de inzenders met de beste verklaring wordt een flesje Spaanse prachtwijn verloot en hun verklaring wordt in het volgende nummer gepubliceerd.</w:t>
      </w:r>
    </w:p>
    <w:p w:rsidR="00FB6A2A" w:rsidRPr="002C3F8B" w:rsidRDefault="002C3F8B">
      <w:pPr>
        <w:rPr>
          <w:rFonts w:ascii="Times New Roman" w:hAnsi="Times New Roman"/>
        </w:rPr>
      </w:pPr>
      <w:r>
        <w:rPr>
          <w:rFonts w:ascii="Times New Roman" w:hAnsi="Times New Roman"/>
        </w:rPr>
        <w:t xml:space="preserve">De vorige prijsvraag: </w:t>
      </w:r>
      <w:r w:rsidRPr="002C3F8B">
        <w:rPr>
          <w:rFonts w:ascii="Times New Roman" w:hAnsi="Times New Roman"/>
          <w:i/>
        </w:rPr>
        <w:t>De meest romantische wijn?</w:t>
      </w:r>
      <w:r>
        <w:rPr>
          <w:rFonts w:ascii="Times New Roman" w:hAnsi="Times New Roman"/>
        </w:rPr>
        <w:t xml:space="preserve"> is gewonnen door Armand </w:t>
      </w:r>
      <w:proofErr w:type="spellStart"/>
      <w:r>
        <w:rPr>
          <w:rFonts w:ascii="Times New Roman" w:hAnsi="Times New Roman"/>
        </w:rPr>
        <w:t>Jennekens</w:t>
      </w:r>
      <w:proofErr w:type="spellEnd"/>
      <w:r>
        <w:rPr>
          <w:rFonts w:ascii="Times New Roman" w:hAnsi="Times New Roman"/>
        </w:rPr>
        <w:t>. Hij kan zijn prijs op het bekende adres ophalen.</w:t>
      </w:r>
    </w:p>
    <w:p w:rsidR="00FB6A2A" w:rsidRDefault="00FB6A2A">
      <w:pPr>
        <w:rPr>
          <w:rFonts w:ascii="Times New Roman" w:hAnsi="Times New Roman"/>
          <w:u w:val="single"/>
        </w:rPr>
      </w:pPr>
    </w:p>
    <w:p w:rsidR="003247E7" w:rsidRDefault="003247E7">
      <w:pPr>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DC3F3E" w:rsidRDefault="00DC3F3E">
      <w:pPr>
        <w:rPr>
          <w:u w:val="single"/>
        </w:rPr>
      </w:pPr>
    </w:p>
    <w:p w:rsidR="00DD3E20" w:rsidRDefault="00DD3E20">
      <w:r>
        <w:rPr>
          <w:u w:val="single"/>
        </w:rPr>
        <w:tab/>
      </w:r>
      <w:r>
        <w:rPr>
          <w:u w:val="single"/>
        </w:rPr>
        <w:tab/>
      </w:r>
      <w:r>
        <w:rPr>
          <w:u w:val="single"/>
        </w:rPr>
        <w:tab/>
      </w:r>
      <w:r>
        <w:rPr>
          <w:u w:val="single"/>
        </w:rPr>
        <w:tab/>
      </w:r>
      <w:r>
        <w:rPr>
          <w:u w:val="single"/>
        </w:rPr>
        <w:tab/>
      </w:r>
      <w:r>
        <w:rPr>
          <w:u w:val="single"/>
        </w:rPr>
        <w:tab/>
      </w:r>
      <w:r>
        <w:rPr>
          <w:u w:val="single"/>
        </w:rPr>
        <w:tab/>
      </w:r>
    </w:p>
    <w:p w:rsidR="009A277D" w:rsidRDefault="00DD3E20" w:rsidP="006B5589">
      <w:pPr>
        <w:rPr>
          <w:rFonts w:ascii="Capitals" w:hAnsi="Capitals"/>
        </w:rPr>
      </w:pPr>
      <w:r w:rsidRPr="00DD3E20">
        <w:rPr>
          <w:rFonts w:ascii="Capitals" w:hAnsi="Capitals"/>
        </w:rPr>
        <w:t>Het eerste slokje van</w:t>
      </w:r>
      <w:r w:rsidR="009A277D">
        <w:rPr>
          <w:rFonts w:ascii="Capitals" w:hAnsi="Capitals"/>
        </w:rPr>
        <w:t xml:space="preserve"> Hans van de Sande </w:t>
      </w:r>
    </w:p>
    <w:p w:rsidR="009A277D" w:rsidRDefault="009A277D" w:rsidP="006B5589">
      <w:pPr>
        <w:rPr>
          <w:rFonts w:ascii="Capitals" w:hAnsi="Capitals"/>
        </w:rPr>
      </w:pPr>
    </w:p>
    <w:p w:rsidR="009729E6" w:rsidRPr="00B45D2C" w:rsidRDefault="00DD3E20" w:rsidP="009A277D">
      <w:pPr>
        <w:rPr>
          <w:rFonts w:ascii="Times New Roman" w:hAnsi="Times New Roman"/>
        </w:rPr>
      </w:pPr>
      <w:r w:rsidRPr="00B45D2C">
        <w:rPr>
          <w:rFonts w:ascii="Times New Roman" w:hAnsi="Times New Roman"/>
        </w:rPr>
        <w:t xml:space="preserve"> </w:t>
      </w:r>
      <w:r w:rsidR="009A277D" w:rsidRPr="00B45D2C">
        <w:rPr>
          <w:rFonts w:ascii="Times New Roman" w:hAnsi="Times New Roman"/>
        </w:rPr>
        <w:t xml:space="preserve">Toen ik zo’n 16 jaar was hadden </w:t>
      </w:r>
      <w:r w:rsidR="009729E6" w:rsidRPr="00B45D2C">
        <w:rPr>
          <w:rFonts w:ascii="Times New Roman" w:hAnsi="Times New Roman"/>
        </w:rPr>
        <w:t>we een vriendenclubje dat afwisselend</w:t>
      </w:r>
      <w:r w:rsidR="009A277D" w:rsidRPr="00B45D2C">
        <w:rPr>
          <w:rFonts w:ascii="Times New Roman" w:hAnsi="Times New Roman"/>
        </w:rPr>
        <w:t xml:space="preserve"> bij een van ons thuis samenkwam. In dit geval was die ‘een van o</w:t>
      </w:r>
      <w:r w:rsidR="009729E6" w:rsidRPr="00B45D2C">
        <w:rPr>
          <w:rFonts w:ascii="Times New Roman" w:hAnsi="Times New Roman"/>
        </w:rPr>
        <w:t>ns’ de zoon van een tandarts die</w:t>
      </w:r>
      <w:r w:rsidR="009A277D" w:rsidRPr="00B45D2C">
        <w:rPr>
          <w:rFonts w:ascii="Times New Roman" w:hAnsi="Times New Roman"/>
        </w:rPr>
        <w:t xml:space="preserve"> een welvoorziene wijnkelder</w:t>
      </w:r>
      <w:r w:rsidR="009729E6" w:rsidRPr="00B45D2C">
        <w:rPr>
          <w:rFonts w:ascii="Times New Roman" w:hAnsi="Times New Roman"/>
        </w:rPr>
        <w:t xml:space="preserve"> had</w:t>
      </w:r>
      <w:r w:rsidR="009A277D" w:rsidRPr="00B45D2C">
        <w:rPr>
          <w:rFonts w:ascii="Times New Roman" w:hAnsi="Times New Roman"/>
        </w:rPr>
        <w:t xml:space="preserve">. Op een gegeven moment stapte vader de kamer binnen met een fles wijn en glazen in zijn hand. ‘Zo, dan drinken jullie nu maar eens iets echt lekkers’ sprak hij en zette een bestofte en ontkurkte fles </w:t>
      </w:r>
      <w:proofErr w:type="spellStart"/>
      <w:r w:rsidR="009A277D" w:rsidRPr="00B45D2C">
        <w:rPr>
          <w:rFonts w:ascii="Times New Roman" w:hAnsi="Times New Roman"/>
        </w:rPr>
        <w:t>Chateau</w:t>
      </w:r>
      <w:proofErr w:type="spellEnd"/>
      <w:r w:rsidR="009A277D" w:rsidRPr="00B45D2C">
        <w:rPr>
          <w:rFonts w:ascii="Times New Roman" w:hAnsi="Times New Roman"/>
        </w:rPr>
        <w:t xml:space="preserve"> </w:t>
      </w:r>
      <w:proofErr w:type="spellStart"/>
      <w:r w:rsidR="009A277D" w:rsidRPr="00B45D2C">
        <w:rPr>
          <w:rFonts w:ascii="Times New Roman" w:hAnsi="Times New Roman"/>
        </w:rPr>
        <w:t>Neuf</w:t>
      </w:r>
      <w:proofErr w:type="spellEnd"/>
      <w:r w:rsidR="009A277D" w:rsidRPr="00B45D2C">
        <w:rPr>
          <w:rFonts w:ascii="Times New Roman" w:hAnsi="Times New Roman"/>
        </w:rPr>
        <w:t xml:space="preserve"> du </w:t>
      </w:r>
      <w:proofErr w:type="spellStart"/>
      <w:r w:rsidR="009A277D" w:rsidRPr="00B45D2C">
        <w:rPr>
          <w:rFonts w:ascii="Times New Roman" w:hAnsi="Times New Roman"/>
        </w:rPr>
        <w:t>Pape</w:t>
      </w:r>
      <w:proofErr w:type="spellEnd"/>
      <w:r w:rsidR="009A277D" w:rsidRPr="00B45D2C">
        <w:rPr>
          <w:rFonts w:ascii="Times New Roman" w:hAnsi="Times New Roman"/>
        </w:rPr>
        <w:t xml:space="preserve"> op tafel. </w:t>
      </w:r>
    </w:p>
    <w:p w:rsidR="009729E6" w:rsidRPr="00B45D2C" w:rsidRDefault="009729E6" w:rsidP="009A277D">
      <w:pPr>
        <w:rPr>
          <w:rFonts w:ascii="Times New Roman" w:hAnsi="Times New Roman"/>
        </w:rPr>
      </w:pPr>
      <w:r w:rsidRPr="00B45D2C">
        <w:rPr>
          <w:rFonts w:ascii="Times New Roman" w:hAnsi="Times New Roman"/>
        </w:rPr>
        <w:t>Op slag was ik geïnteresseerd. Ik had wel wijn gedronken, de mandflessen Chianti spraken me wel aan, maar of het nou lekker was? Ik wist wel een beetje van beroemde wijnen, maar had er nog nooit een geproefd.</w:t>
      </w:r>
    </w:p>
    <w:p w:rsidR="009A277D" w:rsidRPr="00B45D2C" w:rsidRDefault="009A277D" w:rsidP="009A277D">
      <w:pPr>
        <w:rPr>
          <w:rFonts w:ascii="Times New Roman" w:hAnsi="Times New Roman"/>
        </w:rPr>
      </w:pPr>
    </w:p>
    <w:p w:rsidR="00505C53" w:rsidRPr="00B45D2C" w:rsidRDefault="009A277D" w:rsidP="006B5589">
      <w:pPr>
        <w:rPr>
          <w:rFonts w:ascii="Times New Roman" w:hAnsi="Times New Roman"/>
        </w:rPr>
      </w:pPr>
      <w:r w:rsidRPr="00B45D2C">
        <w:rPr>
          <w:rFonts w:ascii="Times New Roman" w:hAnsi="Times New Roman"/>
        </w:rPr>
        <w:t>Dat eerste glas echt goede wijn zal ik nooit vergeten, ik kan het in gedachten nog steeds proeven.</w:t>
      </w:r>
    </w:p>
    <w:p w:rsidR="00927A50" w:rsidRPr="00452D10" w:rsidRDefault="00927A50" w:rsidP="00927A50">
      <w:pPr>
        <w:jc w:val="both"/>
        <w:rPr>
          <w:rFonts w:ascii="Times New Roman" w:hAnsi="Times New Roman"/>
          <w:u w:val="single"/>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B45D2C" w:rsidRDefault="00B45D2C" w:rsidP="006B5589">
      <w:pPr>
        <w:rPr>
          <w:rFonts w:ascii="Capitals" w:hAnsi="Capitals"/>
          <w:sz w:val="24"/>
        </w:rPr>
      </w:pPr>
      <w:r>
        <w:rPr>
          <w:rFonts w:ascii="Capitals" w:hAnsi="Capitals"/>
          <w:sz w:val="24"/>
        </w:rPr>
        <w:t>Het Spaanse etiket</w:t>
      </w:r>
    </w:p>
    <w:p w:rsidR="00B45D2C" w:rsidRPr="00B45D2C" w:rsidRDefault="00B45D2C" w:rsidP="006B5589">
      <w:pPr>
        <w:rPr>
          <w:rFonts w:ascii="Times New Roman" w:hAnsi="Times New Roman"/>
        </w:rPr>
      </w:pPr>
      <w:r>
        <w:rPr>
          <w:rFonts w:ascii="Times New Roman" w:hAnsi="Times New Roman"/>
        </w:rPr>
        <w:t xml:space="preserve">DO betekent </w:t>
      </w:r>
      <w:r w:rsidRPr="002C7B08">
        <w:rPr>
          <w:rFonts w:ascii="Times New Roman" w:hAnsi="Times New Roman"/>
          <w:i/>
        </w:rPr>
        <w:t>gecontroleerde afkomst</w:t>
      </w:r>
      <w:r>
        <w:rPr>
          <w:rFonts w:ascii="Times New Roman" w:hAnsi="Times New Roman"/>
        </w:rPr>
        <w:t xml:space="preserve">, DOC is nog wat hoger. </w:t>
      </w:r>
      <w:r w:rsidRPr="00B45D2C">
        <w:rPr>
          <w:rFonts w:ascii="Times New Roman" w:hAnsi="Times New Roman"/>
        </w:rPr>
        <w:t xml:space="preserve">Als er </w:t>
      </w:r>
      <w:proofErr w:type="spellStart"/>
      <w:r w:rsidRPr="00B45D2C">
        <w:rPr>
          <w:rFonts w:ascii="Times New Roman" w:hAnsi="Times New Roman"/>
        </w:rPr>
        <w:t>Joven</w:t>
      </w:r>
      <w:proofErr w:type="spellEnd"/>
      <w:r>
        <w:rPr>
          <w:rFonts w:ascii="Times New Roman" w:hAnsi="Times New Roman"/>
        </w:rPr>
        <w:t xml:space="preserve"> op staat is de wijn</w:t>
      </w:r>
      <w:r w:rsidRPr="002C7B08">
        <w:rPr>
          <w:rFonts w:ascii="Times New Roman" w:hAnsi="Times New Roman"/>
          <w:i/>
        </w:rPr>
        <w:t xml:space="preserve"> jong</w:t>
      </w:r>
      <w:r>
        <w:rPr>
          <w:rFonts w:ascii="Times New Roman" w:hAnsi="Times New Roman"/>
        </w:rPr>
        <w:t xml:space="preserve">, </w:t>
      </w:r>
      <w:proofErr w:type="spellStart"/>
      <w:r>
        <w:rPr>
          <w:rFonts w:ascii="Times New Roman" w:hAnsi="Times New Roman"/>
        </w:rPr>
        <w:t>Crianza</w:t>
      </w:r>
      <w:proofErr w:type="spellEnd"/>
      <w:r>
        <w:rPr>
          <w:rFonts w:ascii="Times New Roman" w:hAnsi="Times New Roman"/>
        </w:rPr>
        <w:t xml:space="preserve"> (Opgevoed) is </w:t>
      </w:r>
      <w:r w:rsidRPr="002C7B08">
        <w:rPr>
          <w:rFonts w:ascii="Times New Roman" w:hAnsi="Times New Roman"/>
          <w:i/>
        </w:rPr>
        <w:t>op fust gerijpt</w:t>
      </w:r>
      <w:r>
        <w:rPr>
          <w:rFonts w:ascii="Times New Roman" w:hAnsi="Times New Roman"/>
        </w:rPr>
        <w:t xml:space="preserve">,  </w:t>
      </w:r>
      <w:proofErr w:type="spellStart"/>
      <w:r>
        <w:rPr>
          <w:rFonts w:ascii="Times New Roman" w:hAnsi="Times New Roman"/>
        </w:rPr>
        <w:t>Riserva</w:t>
      </w:r>
      <w:proofErr w:type="spellEnd"/>
      <w:r>
        <w:rPr>
          <w:rFonts w:ascii="Times New Roman" w:hAnsi="Times New Roman"/>
        </w:rPr>
        <w:t xml:space="preserve"> is</w:t>
      </w:r>
      <w:r w:rsidR="002C7B08">
        <w:rPr>
          <w:rFonts w:ascii="Times New Roman" w:hAnsi="Times New Roman"/>
        </w:rPr>
        <w:t xml:space="preserve"> </w:t>
      </w:r>
      <w:proofErr w:type="spellStart"/>
      <w:r w:rsidR="002C7B08">
        <w:rPr>
          <w:rFonts w:ascii="Times New Roman" w:hAnsi="Times New Roman"/>
        </w:rPr>
        <w:t>Crianza</w:t>
      </w:r>
      <w:proofErr w:type="spellEnd"/>
      <w:r>
        <w:rPr>
          <w:rFonts w:ascii="Times New Roman" w:hAnsi="Times New Roman"/>
        </w:rPr>
        <w:t xml:space="preserve"> voor </w:t>
      </w:r>
      <w:r w:rsidRPr="002C7B08">
        <w:rPr>
          <w:rFonts w:ascii="Times New Roman" w:hAnsi="Times New Roman"/>
          <w:i/>
        </w:rPr>
        <w:t>twee jaar</w:t>
      </w:r>
      <w:r w:rsidR="002C7B08">
        <w:rPr>
          <w:rFonts w:ascii="Times New Roman" w:hAnsi="Times New Roman"/>
        </w:rPr>
        <w:t xml:space="preserve"> en </w:t>
      </w:r>
      <w:proofErr w:type="spellStart"/>
      <w:r w:rsidR="002C7B08">
        <w:rPr>
          <w:rFonts w:ascii="Times New Roman" w:hAnsi="Times New Roman"/>
        </w:rPr>
        <w:t>Gran</w:t>
      </w:r>
      <w:proofErr w:type="spellEnd"/>
      <w:r w:rsidR="002C7B08">
        <w:rPr>
          <w:rFonts w:ascii="Times New Roman" w:hAnsi="Times New Roman"/>
        </w:rPr>
        <w:t xml:space="preserve"> </w:t>
      </w:r>
      <w:proofErr w:type="spellStart"/>
      <w:r w:rsidR="002C7B08">
        <w:rPr>
          <w:rFonts w:ascii="Times New Roman" w:hAnsi="Times New Roman"/>
        </w:rPr>
        <w:t>Riserva</w:t>
      </w:r>
      <w:proofErr w:type="spellEnd"/>
      <w:r w:rsidR="002C7B08">
        <w:rPr>
          <w:rFonts w:ascii="Times New Roman" w:hAnsi="Times New Roman"/>
        </w:rPr>
        <w:t xml:space="preserve"> is </w:t>
      </w:r>
      <w:r w:rsidR="002C7B08" w:rsidRPr="002C7B08">
        <w:rPr>
          <w:rFonts w:ascii="Times New Roman" w:hAnsi="Times New Roman"/>
          <w:i/>
        </w:rPr>
        <w:t>vijf jaar gerijpt</w:t>
      </w:r>
      <w:r w:rsidR="002C7B08">
        <w:rPr>
          <w:rFonts w:ascii="Times New Roman" w:hAnsi="Times New Roman"/>
        </w:rPr>
        <w:t xml:space="preserve">. </w:t>
      </w:r>
    </w:p>
    <w:p w:rsidR="00FB6A2A" w:rsidRPr="00FB6A2A" w:rsidRDefault="00FB6A2A" w:rsidP="006B5589">
      <w:pPr>
        <w:rPr>
          <w:rFonts w:ascii="Times New Roman" w:hAnsi="Times New Roman" w:cs="Times New Roman"/>
        </w:rPr>
      </w:pPr>
    </w:p>
    <w:p w:rsidR="003C5909" w:rsidRDefault="003C5909" w:rsidP="003C5909">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3C5909" w:rsidRDefault="003C5909" w:rsidP="003C5909">
      <w:pPr>
        <w:jc w:val="both"/>
        <w:rPr>
          <w:rFonts w:ascii="Capitals" w:hAnsi="Capitals"/>
          <w:sz w:val="24"/>
        </w:rPr>
      </w:pPr>
      <w:r w:rsidRPr="007C03DB">
        <w:rPr>
          <w:rFonts w:ascii="Capitals" w:hAnsi="Capitals"/>
          <w:sz w:val="24"/>
        </w:rPr>
        <w:t>Weerbericht uit wij</w:t>
      </w:r>
      <w:r>
        <w:rPr>
          <w:rFonts w:ascii="Capitals" w:hAnsi="Capitals"/>
          <w:sz w:val="24"/>
        </w:rPr>
        <w:t>ngebied</w:t>
      </w:r>
    </w:p>
    <w:p w:rsidR="00015AED" w:rsidRDefault="00395EBF" w:rsidP="00A0504E">
      <w:pPr>
        <w:jc w:val="both"/>
        <w:rPr>
          <w:rFonts w:ascii="Times New Roman" w:hAnsi="Times New Roman"/>
          <w:u w:val="single"/>
        </w:rPr>
      </w:pPr>
      <w:r>
        <w:rPr>
          <w:rFonts w:ascii="Times New Roman" w:hAnsi="Times New Roman"/>
          <w:noProof/>
          <w:u w:val="single"/>
          <w:lang w:val="en-US"/>
        </w:rPr>
        <w:drawing>
          <wp:inline distT="0" distB="0" distL="0" distR="0">
            <wp:extent cx="3284855" cy="1608455"/>
            <wp:effectExtent l="25400" t="0" r="0" b="0"/>
            <wp:docPr id="3" name="Picture 1" descr="::::Desktop:Weerbericht Logron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Weerbericht Logrono.png"/>
                    <pic:cNvPicPr>
                      <a:picLocks noChangeAspect="1" noChangeArrowheads="1"/>
                    </pic:cNvPicPr>
                  </pic:nvPicPr>
                  <pic:blipFill>
                    <a:blip r:embed="rId13"/>
                    <a:srcRect/>
                    <a:stretch>
                      <a:fillRect/>
                    </a:stretch>
                  </pic:blipFill>
                  <pic:spPr bwMode="auto">
                    <a:xfrm>
                      <a:off x="0" y="0"/>
                      <a:ext cx="3284855" cy="1608455"/>
                    </a:xfrm>
                    <a:prstGeom prst="rect">
                      <a:avLst/>
                    </a:prstGeom>
                    <a:noFill/>
                    <a:ln w="9525">
                      <a:noFill/>
                      <a:miter lim="800000"/>
                      <a:headEnd/>
                      <a:tailEnd/>
                    </a:ln>
                  </pic:spPr>
                </pic:pic>
              </a:graphicData>
            </a:graphic>
          </wp:inline>
        </w:drawing>
      </w:r>
    </w:p>
    <w:p w:rsidR="00015AED" w:rsidRDefault="00015AED" w:rsidP="00A0504E">
      <w:pPr>
        <w:jc w:val="both"/>
        <w:rPr>
          <w:rFonts w:ascii="Times New Roman" w:hAnsi="Times New Roman"/>
          <w:u w:val="single"/>
        </w:rPr>
      </w:pPr>
    </w:p>
    <w:p w:rsidR="00015AED" w:rsidRPr="00015AED" w:rsidRDefault="00015AED" w:rsidP="00A0504E">
      <w:pPr>
        <w:jc w:val="both"/>
        <w:rPr>
          <w:rFonts w:ascii="Capitals" w:hAnsi="Capitals"/>
          <w:sz w:val="24"/>
        </w:rPr>
      </w:pPr>
      <w:r w:rsidRPr="00015AED">
        <w:rPr>
          <w:rFonts w:ascii="Capitals" w:hAnsi="Capitals"/>
          <w:sz w:val="24"/>
        </w:rPr>
        <w:t xml:space="preserve">Klein maar fijn: </w:t>
      </w:r>
      <w:proofErr w:type="spellStart"/>
      <w:r w:rsidRPr="00015AED">
        <w:rPr>
          <w:rFonts w:ascii="Capitals" w:hAnsi="Capitals"/>
          <w:sz w:val="24"/>
        </w:rPr>
        <w:t>Toro</w:t>
      </w:r>
      <w:proofErr w:type="spellEnd"/>
      <w:r w:rsidRPr="00015AED">
        <w:rPr>
          <w:rFonts w:ascii="Capitals" w:hAnsi="Capitals"/>
          <w:sz w:val="24"/>
        </w:rPr>
        <w:t xml:space="preserve"> wijn</w:t>
      </w:r>
    </w:p>
    <w:p w:rsidR="00180BA6" w:rsidRDefault="007122B1" w:rsidP="007122B1">
      <w:pPr>
        <w:rPr>
          <w:rFonts w:ascii="Times New Roman" w:hAnsi="Times New Roman"/>
        </w:rPr>
      </w:pPr>
      <w:r>
        <w:rPr>
          <w:rFonts w:ascii="Times New Roman" w:hAnsi="Times New Roman"/>
        </w:rPr>
        <w:t xml:space="preserve">Ten Noordwesten van Madrid ligt een klein oud </w:t>
      </w:r>
      <w:proofErr w:type="spellStart"/>
      <w:r>
        <w:rPr>
          <w:rFonts w:ascii="Times New Roman" w:hAnsi="Times New Roman"/>
        </w:rPr>
        <w:t>wijnge-bied</w:t>
      </w:r>
      <w:proofErr w:type="spellEnd"/>
      <w:r>
        <w:rPr>
          <w:rFonts w:ascii="Times New Roman" w:hAnsi="Times New Roman"/>
        </w:rPr>
        <w:t xml:space="preserve">, waarvan de bekende wijnadvocaat Robert Parker al 40 jaar geleden zei dat het klein was, maar een grote toekomst had. </w:t>
      </w:r>
    </w:p>
    <w:p w:rsidR="007122B1" w:rsidRDefault="007122B1" w:rsidP="00180BA6">
      <w:pPr>
        <w:ind w:left="708" w:firstLine="60"/>
        <w:rPr>
          <w:rFonts w:ascii="Arial" w:hAnsi="Arial"/>
          <w:color w:val="333333"/>
          <w:sz w:val="16"/>
          <w:szCs w:val="16"/>
          <w:shd w:val="clear" w:color="auto" w:fill="FFFFFF"/>
          <w:lang w:val="en-GB"/>
        </w:rPr>
      </w:pPr>
      <w:r w:rsidRPr="007122B1">
        <w:rPr>
          <w:rFonts w:ascii="Arial" w:hAnsi="Arial"/>
          <w:color w:val="333333"/>
          <w:sz w:val="16"/>
          <w:szCs w:val="16"/>
          <w:shd w:val="clear" w:color="auto" w:fill="FFFFFF"/>
          <w:lang w:val="en-GB"/>
        </w:rPr>
        <w:t xml:space="preserve">"It is being called one of the last unexploited patches of superior grape growing </w:t>
      </w:r>
      <w:proofErr w:type="spellStart"/>
      <w:r w:rsidRPr="007122B1">
        <w:rPr>
          <w:rFonts w:ascii="Arial" w:hAnsi="Arial"/>
          <w:color w:val="333333"/>
          <w:sz w:val="16"/>
          <w:szCs w:val="16"/>
          <w:shd w:val="clear" w:color="auto" w:fill="FFFFFF"/>
          <w:lang w:val="en-GB"/>
        </w:rPr>
        <w:t>terroir</w:t>
      </w:r>
      <w:proofErr w:type="spellEnd"/>
      <w:r w:rsidRPr="007122B1">
        <w:rPr>
          <w:rFonts w:ascii="Arial" w:hAnsi="Arial"/>
          <w:color w:val="333333"/>
          <w:sz w:val="16"/>
          <w:szCs w:val="16"/>
          <w:shd w:val="clear" w:color="auto" w:fill="FFFFFF"/>
          <w:lang w:val="en-GB"/>
        </w:rPr>
        <w:t xml:space="preserve"> in Europe, with decades-old vines and a mature winemaking culture. The conditions are right, in terms of nature and of man".</w:t>
      </w:r>
    </w:p>
    <w:p w:rsidR="003B350B" w:rsidRDefault="007122B1" w:rsidP="00180BA6">
      <w:pPr>
        <w:rPr>
          <w:rFonts w:ascii="Times New Roman" w:hAnsi="Times New Roman"/>
          <w:color w:val="333333"/>
          <w:szCs w:val="16"/>
          <w:shd w:val="clear" w:color="auto" w:fill="FFFFFF"/>
        </w:rPr>
      </w:pPr>
      <w:r w:rsidRPr="007122B1">
        <w:rPr>
          <w:rFonts w:ascii="Times New Roman" w:hAnsi="Times New Roman"/>
          <w:color w:val="333333"/>
          <w:szCs w:val="16"/>
          <w:shd w:val="clear" w:color="auto" w:fill="FFFFFF"/>
        </w:rPr>
        <w:t>Nou daar had ie gelijk in</w:t>
      </w:r>
      <w:r>
        <w:rPr>
          <w:rFonts w:ascii="Times New Roman" w:hAnsi="Times New Roman"/>
          <w:color w:val="333333"/>
          <w:szCs w:val="16"/>
          <w:shd w:val="clear" w:color="auto" w:fill="FFFFFF"/>
        </w:rPr>
        <w:t xml:space="preserve">! Op dit moment zijn de </w:t>
      </w:r>
      <w:proofErr w:type="spellStart"/>
      <w:r>
        <w:rPr>
          <w:rFonts w:ascii="Times New Roman" w:hAnsi="Times New Roman"/>
          <w:color w:val="333333"/>
          <w:szCs w:val="16"/>
          <w:shd w:val="clear" w:color="auto" w:fill="FFFFFF"/>
        </w:rPr>
        <w:t>Toro</w:t>
      </w:r>
      <w:proofErr w:type="spellEnd"/>
      <w:r>
        <w:rPr>
          <w:rFonts w:ascii="Times New Roman" w:hAnsi="Times New Roman"/>
          <w:color w:val="333333"/>
          <w:szCs w:val="16"/>
          <w:shd w:val="clear" w:color="auto" w:fill="FFFFFF"/>
        </w:rPr>
        <w:t xml:space="preserve"> wijnen </w:t>
      </w:r>
      <w:r w:rsidR="00F551E9">
        <w:rPr>
          <w:rFonts w:ascii="Times New Roman" w:hAnsi="Times New Roman"/>
          <w:color w:val="333333"/>
          <w:szCs w:val="16"/>
          <w:shd w:val="clear" w:color="auto" w:fill="FFFFFF"/>
        </w:rPr>
        <w:t xml:space="preserve">vaak </w:t>
      </w:r>
      <w:r>
        <w:rPr>
          <w:rFonts w:ascii="Times New Roman" w:hAnsi="Times New Roman"/>
          <w:color w:val="333333"/>
          <w:szCs w:val="16"/>
          <w:shd w:val="clear" w:color="auto" w:fill="FFFFFF"/>
        </w:rPr>
        <w:t xml:space="preserve">nog te betalen, maar de grote </w:t>
      </w:r>
      <w:r w:rsidR="00180BA6">
        <w:rPr>
          <w:rFonts w:ascii="Times New Roman" w:hAnsi="Times New Roman"/>
          <w:color w:val="333333"/>
          <w:szCs w:val="16"/>
          <w:shd w:val="clear" w:color="auto" w:fill="FFFFFF"/>
        </w:rPr>
        <w:t>wijnhuizen</w:t>
      </w:r>
      <w:r>
        <w:rPr>
          <w:rFonts w:ascii="Times New Roman" w:hAnsi="Times New Roman"/>
          <w:color w:val="333333"/>
          <w:szCs w:val="16"/>
          <w:shd w:val="clear" w:color="auto" w:fill="FFFFFF"/>
        </w:rPr>
        <w:t xml:space="preserve"> (</w:t>
      </w:r>
      <w:r w:rsidR="00180BA6">
        <w:rPr>
          <w:rFonts w:ascii="Times New Roman" w:hAnsi="Times New Roman"/>
          <w:color w:val="333333"/>
          <w:szCs w:val="16"/>
          <w:shd w:val="clear" w:color="auto" w:fill="FFFFFF"/>
        </w:rPr>
        <w:t xml:space="preserve">bv. </w:t>
      </w:r>
      <w:proofErr w:type="spellStart"/>
      <w:r w:rsidR="00180BA6">
        <w:rPr>
          <w:rFonts w:ascii="Times New Roman" w:hAnsi="Times New Roman"/>
          <w:color w:val="333333"/>
          <w:szCs w:val="16"/>
          <w:shd w:val="clear" w:color="auto" w:fill="FFFFFF"/>
        </w:rPr>
        <w:t>Vega</w:t>
      </w:r>
      <w:proofErr w:type="spellEnd"/>
      <w:r w:rsidR="00180BA6">
        <w:rPr>
          <w:rFonts w:ascii="Times New Roman" w:hAnsi="Times New Roman"/>
          <w:color w:val="333333"/>
          <w:szCs w:val="16"/>
          <w:shd w:val="clear" w:color="auto" w:fill="FFFFFF"/>
        </w:rPr>
        <w:t xml:space="preserve"> </w:t>
      </w:r>
      <w:proofErr w:type="spellStart"/>
      <w:r w:rsidR="00180BA6">
        <w:rPr>
          <w:rFonts w:ascii="Times New Roman" w:hAnsi="Times New Roman"/>
          <w:color w:val="333333"/>
          <w:szCs w:val="16"/>
          <w:shd w:val="clear" w:color="auto" w:fill="FFFFFF"/>
        </w:rPr>
        <w:t>Sicilia</w:t>
      </w:r>
      <w:proofErr w:type="spellEnd"/>
      <w:r w:rsidR="00180BA6">
        <w:rPr>
          <w:rFonts w:ascii="Times New Roman" w:hAnsi="Times New Roman"/>
          <w:color w:val="333333"/>
          <w:szCs w:val="16"/>
          <w:shd w:val="clear" w:color="auto" w:fill="FFFFFF"/>
        </w:rPr>
        <w:t xml:space="preserve">, </w:t>
      </w:r>
      <w:proofErr w:type="spellStart"/>
      <w:r w:rsidR="003B350B">
        <w:rPr>
          <w:rFonts w:ascii="Times New Roman" w:hAnsi="Times New Roman"/>
          <w:color w:val="333333"/>
          <w:szCs w:val="16"/>
          <w:shd w:val="clear" w:color="auto" w:fill="FFFFFF"/>
        </w:rPr>
        <w:t>Marques</w:t>
      </w:r>
      <w:proofErr w:type="spellEnd"/>
      <w:r w:rsidR="003B350B">
        <w:rPr>
          <w:rFonts w:ascii="Times New Roman" w:hAnsi="Times New Roman"/>
          <w:color w:val="333333"/>
          <w:szCs w:val="16"/>
          <w:shd w:val="clear" w:color="auto" w:fill="FFFFFF"/>
        </w:rPr>
        <w:t xml:space="preserve"> de </w:t>
      </w:r>
      <w:proofErr w:type="spellStart"/>
      <w:r w:rsidR="003B350B">
        <w:rPr>
          <w:rFonts w:ascii="Times New Roman" w:hAnsi="Times New Roman"/>
          <w:color w:val="333333"/>
          <w:szCs w:val="16"/>
          <w:shd w:val="clear" w:color="auto" w:fill="FFFFFF"/>
        </w:rPr>
        <w:t>Riscal</w:t>
      </w:r>
      <w:proofErr w:type="spellEnd"/>
      <w:r w:rsidR="003B350B">
        <w:rPr>
          <w:rFonts w:ascii="Times New Roman" w:hAnsi="Times New Roman"/>
          <w:color w:val="333333"/>
          <w:szCs w:val="16"/>
          <w:shd w:val="clear" w:color="auto" w:fill="FFFFFF"/>
        </w:rPr>
        <w:t xml:space="preserve">, </w:t>
      </w:r>
      <w:r w:rsidR="00180BA6">
        <w:rPr>
          <w:rFonts w:ascii="Times New Roman" w:hAnsi="Times New Roman"/>
          <w:color w:val="333333"/>
          <w:szCs w:val="16"/>
          <w:shd w:val="clear" w:color="auto" w:fill="FFFFFF"/>
        </w:rPr>
        <w:t xml:space="preserve">of </w:t>
      </w:r>
      <w:proofErr w:type="spellStart"/>
      <w:r w:rsidR="00180BA6">
        <w:rPr>
          <w:rFonts w:ascii="Times New Roman" w:hAnsi="Times New Roman"/>
          <w:color w:val="333333"/>
          <w:szCs w:val="16"/>
          <w:shd w:val="clear" w:color="auto" w:fill="FFFFFF"/>
        </w:rPr>
        <w:t>Lurton</w:t>
      </w:r>
      <w:proofErr w:type="spellEnd"/>
      <w:r w:rsidR="00180BA6">
        <w:rPr>
          <w:rFonts w:ascii="Times New Roman" w:hAnsi="Times New Roman"/>
          <w:color w:val="333333"/>
          <w:szCs w:val="16"/>
          <w:shd w:val="clear" w:color="auto" w:fill="FFFFFF"/>
        </w:rPr>
        <w:t xml:space="preserve">) kopen meer en meer wijngaarden op, zodat er nu al door sommige wijnen de 100 euro grens, (per fles) overschreden wordt. Maar voor 3,99 is hij soms onder de naam </w:t>
      </w:r>
      <w:proofErr w:type="spellStart"/>
      <w:r w:rsidR="00180BA6">
        <w:rPr>
          <w:rFonts w:ascii="Times New Roman" w:hAnsi="Times New Roman"/>
          <w:color w:val="333333"/>
          <w:szCs w:val="16"/>
          <w:shd w:val="clear" w:color="auto" w:fill="FFFFFF"/>
        </w:rPr>
        <w:t>Tulga</w:t>
      </w:r>
      <w:proofErr w:type="spellEnd"/>
      <w:r w:rsidR="00180BA6">
        <w:rPr>
          <w:rFonts w:ascii="Times New Roman" w:hAnsi="Times New Roman"/>
          <w:color w:val="333333"/>
          <w:szCs w:val="16"/>
          <w:shd w:val="clear" w:color="auto" w:fill="FFFFFF"/>
        </w:rPr>
        <w:t xml:space="preserve"> bij de </w:t>
      </w:r>
      <w:proofErr w:type="spellStart"/>
      <w:r w:rsidR="00180BA6">
        <w:rPr>
          <w:rFonts w:ascii="Times New Roman" w:hAnsi="Times New Roman"/>
          <w:color w:val="333333"/>
          <w:szCs w:val="16"/>
          <w:shd w:val="clear" w:color="auto" w:fill="FFFFFF"/>
        </w:rPr>
        <w:t>Lidl</w:t>
      </w:r>
      <w:proofErr w:type="spellEnd"/>
      <w:r w:rsidR="00180BA6">
        <w:rPr>
          <w:rFonts w:ascii="Times New Roman" w:hAnsi="Times New Roman"/>
          <w:color w:val="333333"/>
          <w:szCs w:val="16"/>
          <w:shd w:val="clear" w:color="auto" w:fill="FFFFFF"/>
        </w:rPr>
        <w:t xml:space="preserve"> te koop. De druif is </w:t>
      </w:r>
      <w:r w:rsidR="003B350B">
        <w:rPr>
          <w:rFonts w:ascii="Times New Roman" w:hAnsi="Times New Roman"/>
          <w:color w:val="333333"/>
          <w:szCs w:val="16"/>
          <w:shd w:val="clear" w:color="auto" w:fill="FFFFFF"/>
        </w:rPr>
        <w:t xml:space="preserve">een variant van </w:t>
      </w:r>
      <w:proofErr w:type="spellStart"/>
      <w:r w:rsidR="003B350B">
        <w:rPr>
          <w:rFonts w:ascii="Times New Roman" w:hAnsi="Times New Roman"/>
          <w:color w:val="333333"/>
          <w:szCs w:val="16"/>
          <w:shd w:val="clear" w:color="auto" w:fill="FFFFFF"/>
        </w:rPr>
        <w:t>Tempranillo</w:t>
      </w:r>
      <w:proofErr w:type="spellEnd"/>
      <w:r w:rsidR="003B350B">
        <w:rPr>
          <w:rFonts w:ascii="Times New Roman" w:hAnsi="Times New Roman"/>
          <w:color w:val="333333"/>
          <w:szCs w:val="16"/>
          <w:shd w:val="clear" w:color="auto" w:fill="FFFFFF"/>
        </w:rPr>
        <w:t xml:space="preserve">, die hier Tinto de </w:t>
      </w:r>
      <w:proofErr w:type="spellStart"/>
      <w:r w:rsidR="003B350B">
        <w:rPr>
          <w:rFonts w:ascii="Times New Roman" w:hAnsi="Times New Roman"/>
          <w:color w:val="333333"/>
          <w:szCs w:val="16"/>
          <w:shd w:val="clear" w:color="auto" w:fill="FFFFFF"/>
        </w:rPr>
        <w:t>Toro</w:t>
      </w:r>
      <w:proofErr w:type="spellEnd"/>
      <w:r w:rsidR="003B350B">
        <w:rPr>
          <w:rFonts w:ascii="Times New Roman" w:hAnsi="Times New Roman"/>
          <w:color w:val="333333"/>
          <w:szCs w:val="16"/>
          <w:shd w:val="clear" w:color="auto" w:fill="FFFFFF"/>
        </w:rPr>
        <w:t xml:space="preserve"> heet. </w:t>
      </w:r>
    </w:p>
    <w:p w:rsidR="009104F7" w:rsidRPr="00F812B6" w:rsidRDefault="003B350B">
      <w:pPr>
        <w:rPr>
          <w:rFonts w:ascii="Times New Roman" w:hAnsi="Times New Roman"/>
          <w:szCs w:val="20"/>
        </w:rPr>
      </w:pPr>
      <w:r>
        <w:rPr>
          <w:rFonts w:ascii="Times New Roman" w:hAnsi="Times New Roman"/>
          <w:color w:val="333333"/>
          <w:szCs w:val="16"/>
          <w:shd w:val="clear" w:color="auto" w:fill="FFFFFF"/>
        </w:rPr>
        <w:t xml:space="preserve">Een </w:t>
      </w:r>
      <w:r w:rsidR="00F551E9">
        <w:rPr>
          <w:rFonts w:ascii="Times New Roman" w:hAnsi="Times New Roman"/>
          <w:color w:val="333333"/>
          <w:szCs w:val="16"/>
          <w:shd w:val="clear" w:color="auto" w:fill="FFFFFF"/>
        </w:rPr>
        <w:t>niet on</w:t>
      </w:r>
      <w:r>
        <w:rPr>
          <w:rFonts w:ascii="Times New Roman" w:hAnsi="Times New Roman"/>
          <w:color w:val="333333"/>
          <w:szCs w:val="16"/>
          <w:shd w:val="clear" w:color="auto" w:fill="FFFFFF"/>
        </w:rPr>
        <w:t>belangrijkste factor</w:t>
      </w:r>
      <w:r w:rsidRPr="003B350B">
        <w:rPr>
          <w:rFonts w:ascii="Times New Roman" w:hAnsi="Times New Roman"/>
          <w:color w:val="333333"/>
          <w:szCs w:val="16"/>
          <w:shd w:val="clear" w:color="auto" w:fill="FFFFFF"/>
        </w:rPr>
        <w:t xml:space="preserve"> in de ontwikkeling van deze wijn was de nabijheid van </w:t>
      </w:r>
      <w:proofErr w:type="spellStart"/>
      <w:r w:rsidRPr="003B350B">
        <w:rPr>
          <w:rFonts w:ascii="Times New Roman" w:hAnsi="Times New Roman"/>
          <w:color w:val="333333"/>
          <w:szCs w:val="16"/>
          <w:shd w:val="clear" w:color="auto" w:fill="FFFFFF"/>
        </w:rPr>
        <w:t>Salamanca</w:t>
      </w:r>
      <w:proofErr w:type="spellEnd"/>
      <w:r w:rsidRPr="003B350B">
        <w:rPr>
          <w:rFonts w:ascii="Times New Roman" w:hAnsi="Times New Roman"/>
          <w:color w:val="333333"/>
          <w:szCs w:val="16"/>
          <w:shd w:val="clear" w:color="auto" w:fill="FFFFFF"/>
        </w:rPr>
        <w:t xml:space="preserve"> waar </w:t>
      </w:r>
      <w:proofErr w:type="spellStart"/>
      <w:r w:rsidRPr="003B350B">
        <w:rPr>
          <w:rFonts w:ascii="Times New Roman" w:hAnsi="Times New Roman"/>
          <w:color w:val="333333"/>
          <w:szCs w:val="16"/>
          <w:shd w:val="clear" w:color="auto" w:fill="FFFFFF"/>
        </w:rPr>
        <w:t>Spanje's</w:t>
      </w:r>
      <w:proofErr w:type="spellEnd"/>
      <w:r w:rsidRPr="003B350B">
        <w:rPr>
          <w:rFonts w:ascii="Times New Roman" w:hAnsi="Times New Roman"/>
          <w:color w:val="333333"/>
          <w:szCs w:val="16"/>
          <w:shd w:val="clear" w:color="auto" w:fill="FFFFFF"/>
        </w:rPr>
        <w:t xml:space="preserve"> oudste nog bestaande universiteit (1215) gevestigd is. Geleerden hebben goede wijnen altijd als verhelderend ervaren en </w:t>
      </w:r>
      <w:r>
        <w:rPr>
          <w:rFonts w:ascii="Times New Roman" w:hAnsi="Times New Roman"/>
          <w:color w:val="333333"/>
          <w:szCs w:val="16"/>
          <w:shd w:val="clear" w:color="auto" w:fill="FFFFFF"/>
        </w:rPr>
        <w:t>klandizie van geleerden is nooit slecht voor de kwaliteit.</w:t>
      </w:r>
      <w:r w:rsidRPr="003B350B">
        <w:rPr>
          <w:rFonts w:ascii="Times New Roman" w:hAnsi="Times New Roman"/>
          <w:color w:val="333333"/>
          <w:szCs w:val="16"/>
          <w:shd w:val="clear" w:color="auto" w:fill="FFFFFF"/>
        </w:rPr>
        <w:t xml:space="preserve"> </w:t>
      </w:r>
    </w:p>
    <w:p w:rsidR="00F812B6" w:rsidRDefault="00F812B6">
      <w:pPr>
        <w:rPr>
          <w:rFonts w:ascii="Times New Roman" w:hAnsi="Times New Roman"/>
          <w:u w:val="single"/>
        </w:rPr>
      </w:pPr>
    </w:p>
    <w:p w:rsidR="00DD3E20" w:rsidRDefault="00DD3E20">
      <w:pPr>
        <w:rPr>
          <w:rFonts w:ascii="Times New Roman" w:hAnsi="Times New Roman"/>
        </w:rPr>
      </w:pP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r>
        <w:rPr>
          <w:rFonts w:ascii="Times New Roman" w:hAnsi="Times New Roman"/>
          <w:u w:val="single"/>
        </w:rPr>
        <w:tab/>
      </w:r>
    </w:p>
    <w:p w:rsidR="00505C53" w:rsidRDefault="00505C53" w:rsidP="005E2615">
      <w:pPr>
        <w:rPr>
          <w:rFonts w:ascii="Capitals" w:hAnsi="Capitals"/>
          <w:sz w:val="24"/>
        </w:rPr>
      </w:pPr>
      <w:proofErr w:type="spellStart"/>
      <w:r>
        <w:rPr>
          <w:rFonts w:ascii="Capitals" w:hAnsi="Capitals"/>
          <w:sz w:val="24"/>
        </w:rPr>
        <w:t>Poetisch</w:t>
      </w:r>
      <w:proofErr w:type="spellEnd"/>
      <w:r>
        <w:rPr>
          <w:rFonts w:ascii="Capitals" w:hAnsi="Capitals"/>
          <w:sz w:val="24"/>
        </w:rPr>
        <w:t xml:space="preserve"> historisch </w:t>
      </w:r>
      <w:r w:rsidR="005E2615" w:rsidRPr="006D49B3">
        <w:rPr>
          <w:rFonts w:ascii="Capitals" w:hAnsi="Capitals"/>
          <w:sz w:val="24"/>
        </w:rPr>
        <w:t>Feuilleton</w:t>
      </w:r>
      <w:r w:rsidR="006B5589">
        <w:rPr>
          <w:rFonts w:ascii="Capitals" w:hAnsi="Capitals"/>
          <w:sz w:val="24"/>
        </w:rPr>
        <w:t xml:space="preserve"> #2</w:t>
      </w:r>
    </w:p>
    <w:p w:rsidR="00505C53" w:rsidRPr="002B4F0F" w:rsidRDefault="00505C53" w:rsidP="005E2615">
      <w:pPr>
        <w:rPr>
          <w:rFonts w:ascii="Capitals" w:hAnsi="Capitals"/>
          <w:sz w:val="16"/>
        </w:rPr>
      </w:pPr>
    </w:p>
    <w:p w:rsidR="002B4F0F" w:rsidRPr="00F812B6" w:rsidRDefault="006B5589" w:rsidP="005E2615">
      <w:pPr>
        <w:rPr>
          <w:rFonts w:ascii="Times New Roman" w:hAnsi="Times New Roman"/>
        </w:rPr>
      </w:pPr>
      <w:r w:rsidRPr="00F812B6">
        <w:rPr>
          <w:rFonts w:ascii="Times New Roman" w:hAnsi="Times New Roman"/>
        </w:rPr>
        <w:t xml:space="preserve">Dit is het tweede couplet van </w:t>
      </w:r>
      <w:r w:rsidR="00505C53" w:rsidRPr="00F812B6">
        <w:rPr>
          <w:rFonts w:ascii="Times New Roman" w:hAnsi="Times New Roman"/>
        </w:rPr>
        <w:t>een lang gedicht van de 19</w:t>
      </w:r>
      <w:r w:rsidR="00505C53" w:rsidRPr="00F812B6">
        <w:rPr>
          <w:rFonts w:ascii="Times New Roman" w:hAnsi="Times New Roman"/>
          <w:vertAlign w:val="superscript"/>
        </w:rPr>
        <w:t>e</w:t>
      </w:r>
      <w:r w:rsidR="00505C53" w:rsidRPr="00F812B6">
        <w:rPr>
          <w:rFonts w:ascii="Times New Roman" w:hAnsi="Times New Roman"/>
        </w:rPr>
        <w:t xml:space="preserve"> </w:t>
      </w:r>
      <w:proofErr w:type="spellStart"/>
      <w:r w:rsidR="00505C53" w:rsidRPr="00F812B6">
        <w:rPr>
          <w:rFonts w:ascii="Times New Roman" w:hAnsi="Times New Roman"/>
        </w:rPr>
        <w:t>eeuwse</w:t>
      </w:r>
      <w:proofErr w:type="spellEnd"/>
      <w:r w:rsidR="00505C53" w:rsidRPr="00F812B6">
        <w:rPr>
          <w:rFonts w:ascii="Times New Roman" w:hAnsi="Times New Roman"/>
        </w:rPr>
        <w:t xml:space="preserve"> </w:t>
      </w:r>
      <w:r w:rsidR="00C25272" w:rsidRPr="00F812B6">
        <w:rPr>
          <w:rFonts w:ascii="Times New Roman" w:hAnsi="Times New Roman"/>
        </w:rPr>
        <w:t xml:space="preserve">jonggestorven </w:t>
      </w:r>
      <w:proofErr w:type="spellStart"/>
      <w:r w:rsidR="00505C53" w:rsidRPr="00F812B6">
        <w:rPr>
          <w:rFonts w:ascii="Times New Roman" w:hAnsi="Times New Roman"/>
        </w:rPr>
        <w:t>dichter</w:t>
      </w:r>
      <w:r w:rsidR="00C25272" w:rsidRPr="00F812B6">
        <w:rPr>
          <w:rFonts w:ascii="Times New Roman" w:hAnsi="Times New Roman"/>
        </w:rPr>
        <w:t>-dominee</w:t>
      </w:r>
      <w:proofErr w:type="spellEnd"/>
      <w:r w:rsidR="00C25272" w:rsidRPr="00F812B6">
        <w:rPr>
          <w:rFonts w:ascii="Times New Roman" w:hAnsi="Times New Roman"/>
        </w:rPr>
        <w:t xml:space="preserve"> </w:t>
      </w:r>
      <w:proofErr w:type="spellStart"/>
      <w:r w:rsidR="002B4F0F" w:rsidRPr="00F812B6">
        <w:rPr>
          <w:rFonts w:ascii="Times New Roman" w:hAnsi="Times New Roman"/>
        </w:rPr>
        <w:t>P.A.</w:t>
      </w:r>
      <w:r w:rsidR="00C25272" w:rsidRPr="00F812B6">
        <w:rPr>
          <w:rFonts w:ascii="Times New Roman" w:hAnsi="Times New Roman"/>
        </w:rPr>
        <w:t>de</w:t>
      </w:r>
      <w:proofErr w:type="spellEnd"/>
      <w:r w:rsidR="00C25272" w:rsidRPr="00F812B6">
        <w:rPr>
          <w:rFonts w:ascii="Times New Roman" w:hAnsi="Times New Roman"/>
        </w:rPr>
        <w:t xml:space="preserve"> </w:t>
      </w:r>
      <w:proofErr w:type="spellStart"/>
      <w:r w:rsidR="00C25272" w:rsidRPr="00F812B6">
        <w:rPr>
          <w:rFonts w:ascii="Times New Roman" w:hAnsi="Times New Roman"/>
        </w:rPr>
        <w:t>Genestet</w:t>
      </w:r>
      <w:proofErr w:type="spellEnd"/>
      <w:r w:rsidR="00C25272" w:rsidRPr="00F812B6">
        <w:rPr>
          <w:rFonts w:ascii="Times New Roman" w:hAnsi="Times New Roman"/>
        </w:rPr>
        <w:t xml:space="preserve">. </w:t>
      </w:r>
      <w:r w:rsidR="002B4F0F" w:rsidRPr="00F812B6">
        <w:rPr>
          <w:rFonts w:ascii="Times New Roman" w:hAnsi="Times New Roman"/>
        </w:rPr>
        <w:t xml:space="preserve">Het behandelt enkele culinaire aspecten van het studentenleven rond 1850 en viert de </w:t>
      </w:r>
      <w:r w:rsidR="00FB6A2A" w:rsidRPr="00F812B6">
        <w:rPr>
          <w:rFonts w:ascii="Times New Roman" w:hAnsi="Times New Roman"/>
        </w:rPr>
        <w:t xml:space="preserve">liefde die </w:t>
      </w:r>
      <w:r w:rsidR="002B4F0F" w:rsidRPr="00F812B6">
        <w:rPr>
          <w:rFonts w:ascii="Times New Roman" w:hAnsi="Times New Roman"/>
        </w:rPr>
        <w:t>vriendschap</w:t>
      </w:r>
      <w:r w:rsidR="00FB6A2A" w:rsidRPr="00F812B6">
        <w:rPr>
          <w:rFonts w:ascii="Times New Roman" w:hAnsi="Times New Roman"/>
        </w:rPr>
        <w:t xml:space="preserve"> heet</w:t>
      </w:r>
      <w:r w:rsidR="002B4F0F" w:rsidRPr="00F812B6">
        <w:rPr>
          <w:rFonts w:ascii="Times New Roman" w:hAnsi="Times New Roman"/>
        </w:rPr>
        <w:t>.</w:t>
      </w:r>
      <w:r w:rsidR="00FB6A2A" w:rsidRPr="00F812B6">
        <w:rPr>
          <w:rFonts w:ascii="Times New Roman" w:hAnsi="Times New Roman"/>
        </w:rPr>
        <w:t xml:space="preserve"> Een aanrader om gloedvol voor te d</w:t>
      </w:r>
      <w:r w:rsidR="00F812B6">
        <w:rPr>
          <w:rFonts w:ascii="Times New Roman" w:hAnsi="Times New Roman"/>
        </w:rPr>
        <w:t>ragen bij een geslaagd vrienden</w:t>
      </w:r>
      <w:r w:rsidR="00FB6A2A" w:rsidRPr="00F812B6">
        <w:rPr>
          <w:rFonts w:ascii="Times New Roman" w:hAnsi="Times New Roman"/>
        </w:rPr>
        <w:t>diner.</w:t>
      </w:r>
    </w:p>
    <w:p w:rsidR="002B4F0F" w:rsidRDefault="002B4F0F" w:rsidP="005E2615">
      <w:pPr>
        <w:rPr>
          <w:rFonts w:ascii="Times New Roman" w:hAnsi="Times New Roman"/>
          <w:sz w:val="20"/>
        </w:rPr>
      </w:pPr>
    </w:p>
    <w:p w:rsidR="00C25272" w:rsidRPr="009104F7" w:rsidRDefault="002B4F0F" w:rsidP="009104F7">
      <w:pPr>
        <w:jc w:val="center"/>
        <w:rPr>
          <w:rFonts w:ascii="Lucida Calligraphy" w:hAnsi="Lucida Calligraphy"/>
          <w:sz w:val="16"/>
        </w:rPr>
      </w:pPr>
      <w:proofErr w:type="spellStart"/>
      <w:r w:rsidRPr="002B4F0F">
        <w:rPr>
          <w:rFonts w:ascii="Book Antiqua" w:hAnsi="Book Antiqua"/>
          <w:b/>
          <w:sz w:val="24"/>
        </w:rPr>
        <w:t>Epikurisch</w:t>
      </w:r>
      <w:proofErr w:type="spellEnd"/>
      <w:r w:rsidRPr="002B4F0F">
        <w:rPr>
          <w:rFonts w:ascii="Book Antiqua" w:hAnsi="Book Antiqua"/>
          <w:b/>
          <w:sz w:val="24"/>
        </w:rPr>
        <w:t xml:space="preserve"> feestgezang</w:t>
      </w:r>
      <w:r w:rsidRPr="002B4F0F">
        <w:rPr>
          <w:rFonts w:ascii="Book Antiqua" w:hAnsi="Book Antiqua"/>
        </w:rPr>
        <w:br/>
      </w:r>
      <w:r w:rsidRPr="002B4F0F">
        <w:rPr>
          <w:rFonts w:ascii="Book Antiqua" w:hAnsi="Book Antiqua"/>
        </w:rPr>
        <w:br/>
      </w:r>
      <w:r w:rsidR="009104F7" w:rsidRPr="009104F7">
        <w:rPr>
          <w:rFonts w:ascii="Lucida Calligraphy" w:hAnsi="Lucida Calligraphy"/>
        </w:rPr>
        <w:t>Blazende wangen en smakkende lippen,</w:t>
      </w:r>
      <w:r w:rsidR="009104F7" w:rsidRPr="009104F7">
        <w:rPr>
          <w:rFonts w:ascii="Lucida Calligraphy" w:hAnsi="Lucida Calligraphy"/>
        </w:rPr>
        <w:br/>
        <w:t xml:space="preserve">Azende blikken op </w:t>
      </w:r>
      <w:proofErr w:type="spellStart"/>
      <w:r w:rsidR="009104F7" w:rsidRPr="009104F7">
        <w:rPr>
          <w:rFonts w:ascii="Lucida Calligraphy" w:hAnsi="Lucida Calligraphy"/>
        </w:rPr>
        <w:t>aadlijke</w:t>
      </w:r>
      <w:proofErr w:type="spellEnd"/>
      <w:r w:rsidR="009104F7" w:rsidRPr="009104F7">
        <w:rPr>
          <w:rFonts w:ascii="Lucida Calligraphy" w:hAnsi="Lucida Calligraphy"/>
        </w:rPr>
        <w:t xml:space="preserve"> snippen,</w:t>
      </w:r>
      <w:r w:rsidR="009104F7" w:rsidRPr="009104F7">
        <w:rPr>
          <w:rFonts w:ascii="Lucida Calligraphy" w:hAnsi="Lucida Calligraphy"/>
        </w:rPr>
        <w:br/>
        <w:t>Gouden fazanten en druipende kluif,</w:t>
      </w:r>
      <w:r w:rsidR="009104F7" w:rsidRPr="009104F7">
        <w:rPr>
          <w:rFonts w:ascii="Lucida Calligraphy" w:hAnsi="Lucida Calligraphy"/>
        </w:rPr>
        <w:br/>
        <w:t>Oude, gemerkte, gezegende druif!</w:t>
      </w:r>
      <w:r w:rsidR="009104F7" w:rsidRPr="009104F7">
        <w:rPr>
          <w:rFonts w:ascii="Lucida Calligraphy" w:hAnsi="Lucida Calligraphy"/>
        </w:rPr>
        <w:br/>
        <w:t>Heilige schotels van bruine pasteien,</w:t>
      </w:r>
      <w:r w:rsidR="009104F7" w:rsidRPr="009104F7">
        <w:rPr>
          <w:rFonts w:ascii="Lucida Calligraphy" w:hAnsi="Lucida Calligraphy"/>
        </w:rPr>
        <w:br/>
        <w:t xml:space="preserve">Veilige </w:t>
      </w:r>
      <w:proofErr w:type="spellStart"/>
      <w:r w:rsidR="009104F7" w:rsidRPr="009104F7">
        <w:rPr>
          <w:rFonts w:ascii="Lucida Calligraphy" w:hAnsi="Lucida Calligraphy"/>
        </w:rPr>
        <w:t>feestdisch</w:t>
      </w:r>
      <w:proofErr w:type="spellEnd"/>
      <w:r w:rsidR="009104F7" w:rsidRPr="009104F7">
        <w:rPr>
          <w:rFonts w:ascii="Lucida Calligraphy" w:hAnsi="Lucida Calligraphy"/>
        </w:rPr>
        <w:t xml:space="preserve"> en gladde geleien,</w:t>
      </w:r>
      <w:r w:rsidR="009104F7" w:rsidRPr="009104F7">
        <w:rPr>
          <w:rFonts w:ascii="Lucida Calligraphy" w:hAnsi="Lucida Calligraphy"/>
        </w:rPr>
        <w:br/>
        <w:t>Geuren en fleuren van ’t blinkend festijn,</w:t>
      </w:r>
      <w:r w:rsidR="009104F7" w:rsidRPr="009104F7">
        <w:rPr>
          <w:rFonts w:ascii="Lucida Calligraphy" w:hAnsi="Lucida Calligraphy"/>
        </w:rPr>
        <w:br/>
        <w:t>Keuren van spijzen en kleuren van wijn!</w:t>
      </w:r>
    </w:p>
    <w:p w:rsidR="009104F7" w:rsidRDefault="009104F7" w:rsidP="002F61CE">
      <w:pPr>
        <w:ind w:left="2832" w:firstLine="708"/>
        <w:rPr>
          <w:rFonts w:ascii="Times New Roman" w:hAnsi="Times New Roman"/>
          <w:color w:val="CD262E"/>
          <w:sz w:val="18"/>
        </w:rPr>
      </w:pPr>
    </w:p>
    <w:p w:rsidR="00452D10" w:rsidRPr="002F61CE" w:rsidRDefault="002F61CE" w:rsidP="002F61CE">
      <w:pPr>
        <w:ind w:left="2832" w:firstLine="708"/>
        <w:rPr>
          <w:rFonts w:ascii="Times New Roman" w:hAnsi="Times New Roman"/>
          <w:color w:val="CD262E"/>
          <w:sz w:val="18"/>
        </w:rPr>
      </w:pPr>
      <w:r w:rsidRPr="002F61CE">
        <w:rPr>
          <w:rFonts w:ascii="Times New Roman" w:hAnsi="Times New Roman"/>
          <w:color w:val="CD262E"/>
          <w:sz w:val="18"/>
        </w:rPr>
        <w:t>Word vervolgd</w:t>
      </w:r>
    </w:p>
    <w:p w:rsidR="00A0504E" w:rsidRPr="00F812B6" w:rsidRDefault="00F812B6" w:rsidP="00A0504E">
      <w:pPr>
        <w:rPr>
          <w:rFonts w:ascii="Times New Roman" w:hAnsi="Times New Roman"/>
        </w:rPr>
      </w:pPr>
      <w:r>
        <w:rPr>
          <w:rFonts w:ascii="Times New Roman" w:hAnsi="Times New Roman"/>
        </w:rPr>
        <w:br w:type="column"/>
      </w:r>
      <w:r w:rsidR="00A0504E" w:rsidRPr="003247E7">
        <w:rPr>
          <w:rFonts w:ascii="Times New Roman" w:hAnsi="Times New Roman"/>
          <w:u w:val="single"/>
        </w:rPr>
        <w:tab/>
      </w:r>
      <w:r w:rsidR="00A0504E" w:rsidRPr="003247E7">
        <w:rPr>
          <w:rFonts w:ascii="Times New Roman" w:hAnsi="Times New Roman"/>
          <w:u w:val="single"/>
        </w:rPr>
        <w:tab/>
      </w:r>
      <w:r w:rsidR="00A0504E" w:rsidRPr="003247E7">
        <w:rPr>
          <w:rFonts w:ascii="Times New Roman" w:hAnsi="Times New Roman"/>
          <w:u w:val="single"/>
        </w:rPr>
        <w:tab/>
      </w:r>
      <w:r w:rsidR="00A0504E" w:rsidRPr="003247E7">
        <w:rPr>
          <w:rFonts w:ascii="Times New Roman" w:hAnsi="Times New Roman"/>
          <w:u w:val="single"/>
        </w:rPr>
        <w:tab/>
      </w:r>
      <w:r w:rsidR="00A0504E" w:rsidRPr="003247E7">
        <w:rPr>
          <w:rFonts w:ascii="Times New Roman" w:hAnsi="Times New Roman"/>
          <w:u w:val="single"/>
        </w:rPr>
        <w:tab/>
      </w:r>
      <w:r w:rsidR="00A0504E" w:rsidRPr="003247E7">
        <w:rPr>
          <w:rFonts w:ascii="Times New Roman" w:hAnsi="Times New Roman"/>
          <w:u w:val="single"/>
        </w:rPr>
        <w:tab/>
      </w:r>
      <w:r w:rsidR="00A0504E" w:rsidRPr="003247E7">
        <w:rPr>
          <w:rFonts w:ascii="Times New Roman" w:hAnsi="Times New Roman"/>
          <w:u w:val="single"/>
        </w:rPr>
        <w:tab/>
      </w:r>
    </w:p>
    <w:p w:rsidR="009216BE" w:rsidRDefault="00D359B2" w:rsidP="002C3F8B">
      <w:pPr>
        <w:rPr>
          <w:rFonts w:ascii="Capitals" w:hAnsi="Capitals"/>
          <w:sz w:val="24"/>
        </w:rPr>
      </w:pPr>
      <w:r w:rsidRPr="00D359B2">
        <w:rPr>
          <w:rFonts w:ascii="Capitals" w:hAnsi="Capitals"/>
          <w:sz w:val="24"/>
        </w:rPr>
        <w:t>De</w:t>
      </w:r>
      <w:r>
        <w:rPr>
          <w:rFonts w:ascii="Capitals" w:hAnsi="Capitals"/>
          <w:sz w:val="24"/>
        </w:rPr>
        <w:t xml:space="preserve"> wijn</w:t>
      </w:r>
    </w:p>
    <w:p w:rsidR="009216BE" w:rsidRDefault="009216BE" w:rsidP="00CB4B73">
      <w:pPr>
        <w:rPr>
          <w:rFonts w:ascii="Lucida Handwriting" w:hAnsi="Lucida Handwriting"/>
          <w:sz w:val="20"/>
        </w:rPr>
      </w:pPr>
      <w:r w:rsidRPr="009216BE">
        <w:rPr>
          <w:rFonts w:ascii="Lucida Handwriting" w:hAnsi="Lucida Handwriting"/>
          <w:sz w:val="20"/>
        </w:rPr>
        <w:t xml:space="preserve">El </w:t>
      </w:r>
      <w:proofErr w:type="spellStart"/>
      <w:r w:rsidRPr="009216BE">
        <w:rPr>
          <w:rFonts w:ascii="Lucida Handwriting" w:hAnsi="Lucida Handwriting"/>
          <w:sz w:val="20"/>
        </w:rPr>
        <w:t>vino</w:t>
      </w:r>
      <w:proofErr w:type="spellEnd"/>
      <w:r w:rsidRPr="009216BE">
        <w:rPr>
          <w:rFonts w:ascii="Lucida Handwriting" w:hAnsi="Lucida Handwriting"/>
          <w:sz w:val="20"/>
        </w:rPr>
        <w:t xml:space="preserve"> </w:t>
      </w:r>
      <w:proofErr w:type="spellStart"/>
      <w:r w:rsidRPr="009216BE">
        <w:rPr>
          <w:rFonts w:ascii="Lucida Handwriting" w:hAnsi="Lucida Handwriting"/>
          <w:sz w:val="20"/>
        </w:rPr>
        <w:t>español</w:t>
      </w:r>
      <w:proofErr w:type="spellEnd"/>
      <w:r w:rsidRPr="009216BE">
        <w:rPr>
          <w:rFonts w:ascii="Lucida Handwriting" w:hAnsi="Lucida Handwriting"/>
          <w:sz w:val="20"/>
        </w:rPr>
        <w:t xml:space="preserve"> </w:t>
      </w:r>
      <w:proofErr w:type="spellStart"/>
      <w:r w:rsidRPr="009216BE">
        <w:rPr>
          <w:rFonts w:ascii="Lucida Handwriting" w:hAnsi="Lucida Handwriting"/>
          <w:sz w:val="20"/>
        </w:rPr>
        <w:t>viene</w:t>
      </w:r>
      <w:proofErr w:type="spellEnd"/>
      <w:r w:rsidRPr="009216BE">
        <w:rPr>
          <w:rFonts w:ascii="Lucida Handwriting" w:hAnsi="Lucida Handwriting"/>
          <w:sz w:val="20"/>
        </w:rPr>
        <w:t xml:space="preserve"> en dos tipos, el blanco y el tinto.</w:t>
      </w:r>
    </w:p>
    <w:p w:rsidR="00CB4B73" w:rsidRPr="009216BE" w:rsidRDefault="00CB4B73" w:rsidP="00CB4B73">
      <w:pPr>
        <w:rPr>
          <w:rFonts w:ascii="Lucida Handwriting" w:hAnsi="Lucida Handwriting"/>
          <w:sz w:val="20"/>
        </w:rPr>
      </w:pP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r w:rsidRPr="003247E7">
        <w:rPr>
          <w:rFonts w:ascii="Times New Roman" w:hAnsi="Times New Roman"/>
          <w:u w:val="single"/>
        </w:rPr>
        <w:tab/>
      </w:r>
    </w:p>
    <w:p w:rsidR="00F812B6" w:rsidRDefault="009216BE" w:rsidP="00CB4B73">
      <w:pPr>
        <w:rPr>
          <w:rFonts w:ascii="Capitals" w:hAnsi="Capitals"/>
          <w:sz w:val="24"/>
        </w:rPr>
      </w:pPr>
      <w:r>
        <w:rPr>
          <w:rFonts w:ascii="Capitals" w:hAnsi="Capitals"/>
          <w:sz w:val="24"/>
        </w:rPr>
        <w:t>Spaanse w</w:t>
      </w:r>
      <w:r w:rsidR="00CB4B73" w:rsidRPr="003247E7">
        <w:rPr>
          <w:rFonts w:ascii="Capitals" w:hAnsi="Capitals"/>
          <w:sz w:val="24"/>
        </w:rPr>
        <w:t xml:space="preserve">ijn en </w:t>
      </w:r>
      <w:r>
        <w:rPr>
          <w:rFonts w:ascii="Capitals" w:hAnsi="Capitals"/>
          <w:sz w:val="24"/>
        </w:rPr>
        <w:t xml:space="preserve">haar </w:t>
      </w:r>
      <w:proofErr w:type="spellStart"/>
      <w:r w:rsidR="00F812B6">
        <w:rPr>
          <w:rFonts w:ascii="Capitals" w:hAnsi="Capitals"/>
          <w:sz w:val="24"/>
        </w:rPr>
        <w:t>opdrin</w:t>
      </w:r>
      <w:r w:rsidR="003C2132">
        <w:rPr>
          <w:rFonts w:ascii="Capitals" w:hAnsi="Capitals"/>
          <w:sz w:val="24"/>
        </w:rPr>
        <w:t>king</w:t>
      </w:r>
      <w:proofErr w:type="spellEnd"/>
    </w:p>
    <w:p w:rsidR="002C3CF0" w:rsidRDefault="00F812B6" w:rsidP="00CB4B73">
      <w:pPr>
        <w:rPr>
          <w:rFonts w:ascii="Times New Roman" w:hAnsi="Times New Roman"/>
        </w:rPr>
      </w:pPr>
      <w:r>
        <w:rPr>
          <w:rFonts w:ascii="Times New Roman" w:hAnsi="Times New Roman"/>
        </w:rPr>
        <w:t>In S</w:t>
      </w:r>
      <w:r w:rsidRPr="00F812B6">
        <w:rPr>
          <w:rFonts w:ascii="Times New Roman" w:hAnsi="Times New Roman"/>
        </w:rPr>
        <w:t>panje is men niet zo van het ultrafijne kristal</w:t>
      </w:r>
      <w:r>
        <w:rPr>
          <w:rFonts w:ascii="Times New Roman" w:hAnsi="Times New Roman"/>
        </w:rPr>
        <w:t xml:space="preserve"> op breekbare steel. De drinker doet dat eigenlijk overal</w:t>
      </w:r>
      <w:r w:rsidR="002C3CF0">
        <w:rPr>
          <w:rFonts w:ascii="Times New Roman" w:hAnsi="Times New Roman"/>
        </w:rPr>
        <w:t>, maar zeker in de bodega’s</w:t>
      </w:r>
      <w:r w:rsidR="009216BE">
        <w:rPr>
          <w:rFonts w:ascii="Times New Roman" w:hAnsi="Times New Roman"/>
        </w:rPr>
        <w:t>,</w:t>
      </w:r>
      <w:r w:rsidR="002C3CF0">
        <w:rPr>
          <w:rFonts w:ascii="Times New Roman" w:hAnsi="Times New Roman"/>
        </w:rPr>
        <w:t xml:space="preserve"> </w:t>
      </w:r>
      <w:r>
        <w:rPr>
          <w:rFonts w:ascii="Times New Roman" w:hAnsi="Times New Roman"/>
        </w:rPr>
        <w:t>uit een soort grof waterglas, behalve in regio’s waar het toerisme heerst. Die toeristen drin</w:t>
      </w:r>
      <w:r w:rsidR="009216BE">
        <w:rPr>
          <w:rFonts w:ascii="Times New Roman" w:hAnsi="Times New Roman"/>
        </w:rPr>
        <w:t>ken overigens norma</w:t>
      </w:r>
      <w:r>
        <w:rPr>
          <w:rFonts w:ascii="Times New Roman" w:hAnsi="Times New Roman"/>
        </w:rPr>
        <w:t>l</w:t>
      </w:r>
      <w:r w:rsidR="009216BE">
        <w:rPr>
          <w:rFonts w:ascii="Times New Roman" w:hAnsi="Times New Roman"/>
        </w:rPr>
        <w:t>erwijze</w:t>
      </w:r>
      <w:r>
        <w:rPr>
          <w:rFonts w:ascii="Times New Roman" w:hAnsi="Times New Roman"/>
        </w:rPr>
        <w:t xml:space="preserve"> bier en Sangria, maar als ze</w:t>
      </w:r>
      <w:r w:rsidR="009216BE">
        <w:rPr>
          <w:rFonts w:ascii="Times New Roman" w:hAnsi="Times New Roman"/>
        </w:rPr>
        <w:t xml:space="preserve"> in een restaurant terecht</w:t>
      </w:r>
      <w:r>
        <w:rPr>
          <w:rFonts w:ascii="Times New Roman" w:hAnsi="Times New Roman"/>
        </w:rPr>
        <w:t xml:space="preserve">komen krijgen ze hun wijntje </w:t>
      </w:r>
      <w:r w:rsidR="009216BE">
        <w:rPr>
          <w:rFonts w:ascii="Times New Roman" w:hAnsi="Times New Roman"/>
        </w:rPr>
        <w:t xml:space="preserve">meestal wel </w:t>
      </w:r>
      <w:r>
        <w:rPr>
          <w:rFonts w:ascii="Times New Roman" w:hAnsi="Times New Roman"/>
        </w:rPr>
        <w:t xml:space="preserve">in een </w:t>
      </w:r>
      <w:r w:rsidR="00B257D4">
        <w:rPr>
          <w:rFonts w:ascii="Times New Roman" w:hAnsi="Times New Roman"/>
        </w:rPr>
        <w:t xml:space="preserve">normaal </w:t>
      </w:r>
      <w:r w:rsidR="002C3CF0">
        <w:rPr>
          <w:rFonts w:ascii="Times New Roman" w:hAnsi="Times New Roman"/>
        </w:rPr>
        <w:t xml:space="preserve">glas. In hele dure restaurants is dat natuurlijk vanzelfsprekend, daar heerst de internationale smaak in </w:t>
      </w:r>
      <w:r w:rsidR="00B257D4">
        <w:rPr>
          <w:rFonts w:ascii="Times New Roman" w:hAnsi="Times New Roman"/>
        </w:rPr>
        <w:t xml:space="preserve">veel, zo niet in </w:t>
      </w:r>
      <w:r w:rsidR="002C3CF0">
        <w:rPr>
          <w:rFonts w:ascii="Times New Roman" w:hAnsi="Times New Roman"/>
        </w:rPr>
        <w:t>alles</w:t>
      </w:r>
      <w:r w:rsidR="00B257D4">
        <w:rPr>
          <w:rFonts w:ascii="Times New Roman" w:hAnsi="Times New Roman"/>
        </w:rPr>
        <w:t>.</w:t>
      </w:r>
    </w:p>
    <w:p w:rsidR="00F2599A" w:rsidRDefault="002C3CF0" w:rsidP="00CB4B73">
      <w:pPr>
        <w:rPr>
          <w:rFonts w:ascii="Times New Roman" w:hAnsi="Times New Roman"/>
        </w:rPr>
      </w:pPr>
      <w:r>
        <w:rPr>
          <w:rFonts w:ascii="Times New Roman" w:hAnsi="Times New Roman"/>
        </w:rPr>
        <w:t xml:space="preserve">Er zijn echter meer mogelijkheden in Spanje en wel de </w:t>
      </w:r>
      <w:proofErr w:type="spellStart"/>
      <w:r>
        <w:rPr>
          <w:rFonts w:ascii="Times New Roman" w:hAnsi="Times New Roman"/>
        </w:rPr>
        <w:t>Bota</w:t>
      </w:r>
      <w:proofErr w:type="spellEnd"/>
      <w:r>
        <w:rPr>
          <w:rFonts w:ascii="Times New Roman" w:hAnsi="Times New Roman"/>
        </w:rPr>
        <w:t xml:space="preserve">, een leren zak met een spuitmondje er op en de </w:t>
      </w:r>
      <w:proofErr w:type="spellStart"/>
      <w:r w:rsidR="00B257D4">
        <w:rPr>
          <w:rFonts w:ascii="Times New Roman" w:hAnsi="Times New Roman"/>
        </w:rPr>
        <w:t>Porron</w:t>
      </w:r>
      <w:proofErr w:type="spellEnd"/>
      <w:r w:rsidR="00B257D4">
        <w:rPr>
          <w:rFonts w:ascii="Times New Roman" w:hAnsi="Times New Roman"/>
        </w:rPr>
        <w:t>, een Catalaanse glazen karaf met een lange tuit. Beide drinkmiddelen spuiten de wijn direct het keelg</w:t>
      </w:r>
      <w:r w:rsidR="009216BE">
        <w:rPr>
          <w:rFonts w:ascii="Times New Roman" w:hAnsi="Times New Roman"/>
        </w:rPr>
        <w:t>at in, wat in het verleden</w:t>
      </w:r>
      <w:r w:rsidR="00B257D4">
        <w:rPr>
          <w:rFonts w:ascii="Times New Roman" w:hAnsi="Times New Roman"/>
        </w:rPr>
        <w:t xml:space="preserve"> een voordeel was, gezien de </w:t>
      </w:r>
      <w:proofErr w:type="spellStart"/>
      <w:r w:rsidR="009216BE">
        <w:rPr>
          <w:rFonts w:ascii="Times New Roman" w:hAnsi="Times New Roman"/>
        </w:rPr>
        <w:t>toen-malige</w:t>
      </w:r>
      <w:proofErr w:type="spellEnd"/>
      <w:r w:rsidR="009216BE">
        <w:rPr>
          <w:rFonts w:ascii="Times New Roman" w:hAnsi="Times New Roman"/>
        </w:rPr>
        <w:t xml:space="preserve"> </w:t>
      </w:r>
      <w:r w:rsidR="00B257D4">
        <w:rPr>
          <w:rFonts w:ascii="Times New Roman" w:hAnsi="Times New Roman"/>
        </w:rPr>
        <w:t>kwaliteiten van de traditionele wijnbouw. Nu echter de Spaanse wijnen verbazend in kwaliteit verbeterd zijn</w:t>
      </w:r>
      <w:r w:rsidR="009216BE">
        <w:rPr>
          <w:rFonts w:ascii="Times New Roman" w:hAnsi="Times New Roman"/>
        </w:rPr>
        <w:t>,</w:t>
      </w:r>
      <w:r w:rsidR="00B257D4">
        <w:rPr>
          <w:rFonts w:ascii="Times New Roman" w:hAnsi="Times New Roman"/>
        </w:rPr>
        <w:t xml:space="preserve"> is het dikwijls jammer om niet te proeven en dient men zich intensief te trainen in het gebruik.</w:t>
      </w:r>
    </w:p>
    <w:p w:rsidR="003C2132" w:rsidRPr="00F812B6" w:rsidRDefault="003C2132" w:rsidP="00CB4B73">
      <w:pPr>
        <w:rPr>
          <w:rFonts w:ascii="Times New Roman" w:hAnsi="Times New Roman"/>
        </w:rPr>
      </w:pPr>
    </w:p>
    <w:p w:rsidR="003C2132" w:rsidRPr="00F812B6" w:rsidRDefault="00F2599A" w:rsidP="003C2132">
      <w:pPr>
        <w:rPr>
          <w:rFonts w:ascii="Times New Roman" w:hAnsi="Times New Roman"/>
        </w:rPr>
      </w:pPr>
      <w:r>
        <w:rPr>
          <w:rFonts w:ascii="Times New Roman" w:hAnsi="Times New Roman"/>
          <w:noProof/>
          <w:lang w:val="en-US"/>
        </w:rPr>
        <w:drawing>
          <wp:anchor distT="0" distB="0" distL="114300" distR="114300" simplePos="0" relativeHeight="251660288" behindDoc="0" locked="0" layoutInCell="1" allowOverlap="1">
            <wp:simplePos x="0" y="0"/>
            <wp:positionH relativeFrom="column">
              <wp:posOffset>1751330</wp:posOffset>
            </wp:positionH>
            <wp:positionV relativeFrom="paragraph">
              <wp:posOffset>59690</wp:posOffset>
            </wp:positionV>
            <wp:extent cx="1330960" cy="1079500"/>
            <wp:effectExtent l="25400" t="0" r="0" b="0"/>
            <wp:wrapTight wrapText="bothSides">
              <wp:wrapPolygon edited="0">
                <wp:start x="-412" y="0"/>
                <wp:lineTo x="-412" y="21346"/>
                <wp:lineTo x="21435" y="21346"/>
                <wp:lineTo x="21435" y="0"/>
                <wp:lineTo x="-412" y="0"/>
              </wp:wrapPolygon>
            </wp:wrapTight>
            <wp:docPr id="6" name="" descr="::::Desktop:Schermafbeelding 2023-06-16 om 17.5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hermafbeelding 2023-06-16 om 17.50.35.png"/>
                    <pic:cNvPicPr>
                      <a:picLocks noChangeAspect="1" noChangeArrowheads="1"/>
                    </pic:cNvPicPr>
                  </pic:nvPicPr>
                  <pic:blipFill>
                    <a:blip r:embed="rId14"/>
                    <a:srcRect/>
                    <a:stretch>
                      <a:fillRect/>
                    </a:stretch>
                  </pic:blipFill>
                  <pic:spPr bwMode="auto">
                    <a:xfrm>
                      <a:off x="0" y="0"/>
                      <a:ext cx="1330960" cy="1079500"/>
                    </a:xfrm>
                    <a:prstGeom prst="rect">
                      <a:avLst/>
                    </a:prstGeom>
                    <a:noFill/>
                    <a:ln w="9525">
                      <a:noFill/>
                      <a:miter lim="800000"/>
                      <a:headEnd/>
                      <a:tailEnd/>
                    </a:ln>
                  </pic:spPr>
                </pic:pic>
              </a:graphicData>
            </a:graphic>
          </wp:anchor>
        </w:drawing>
      </w:r>
      <w:r w:rsidR="003C2132" w:rsidRPr="00F812B6">
        <w:rPr>
          <w:rFonts w:ascii="Times New Roman" w:hAnsi="Times New Roman"/>
        </w:rPr>
        <w:t xml:space="preserve"> </w:t>
      </w:r>
      <w:r w:rsidR="00B257D4">
        <w:rPr>
          <w:rFonts w:ascii="Times New Roman" w:hAnsi="Times New Roman"/>
          <w:noProof/>
          <w:lang w:val="en-US"/>
        </w:rPr>
        <w:drawing>
          <wp:anchor distT="0" distB="0" distL="114300" distR="114300" simplePos="0" relativeHeight="251659264" behindDoc="0" locked="0" layoutInCell="1" allowOverlap="1">
            <wp:simplePos x="0" y="0"/>
            <wp:positionH relativeFrom="column">
              <wp:posOffset>58420</wp:posOffset>
            </wp:positionH>
            <wp:positionV relativeFrom="paragraph">
              <wp:posOffset>3810</wp:posOffset>
            </wp:positionV>
            <wp:extent cx="1634067" cy="1083734"/>
            <wp:effectExtent l="25400" t="0" r="0" b="0"/>
            <wp:wrapTight wrapText="bothSides">
              <wp:wrapPolygon edited="0">
                <wp:start x="-336" y="0"/>
                <wp:lineTo x="-336" y="21262"/>
                <wp:lineTo x="21488" y="21262"/>
                <wp:lineTo x="21488" y="0"/>
                <wp:lineTo x="-336" y="0"/>
              </wp:wrapPolygon>
            </wp:wrapTight>
            <wp:docPr id="5" name="" descr="::::Desktop:70013387-Juan-Ferrer-trinkt-Wein-aus-Porrón-El-Bigote-Cala-Mastella-Ibiza-Balearen-Span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70013387-Juan-Ferrer-trinkt-Wein-aus-Porrón-El-Bigote-Cala-Mastella-Ibiza-Balearen-Spanien.jpg"/>
                    <pic:cNvPicPr>
                      <a:picLocks noChangeAspect="1" noChangeArrowheads="1"/>
                    </pic:cNvPicPr>
                  </pic:nvPicPr>
                  <pic:blipFill>
                    <a:blip r:embed="rId15"/>
                    <a:srcRect/>
                    <a:stretch>
                      <a:fillRect/>
                    </a:stretch>
                  </pic:blipFill>
                  <pic:spPr bwMode="auto">
                    <a:xfrm>
                      <a:off x="0" y="0"/>
                      <a:ext cx="1634067" cy="1083734"/>
                    </a:xfrm>
                    <a:prstGeom prst="rect">
                      <a:avLst/>
                    </a:prstGeom>
                    <a:noFill/>
                    <a:ln w="9525">
                      <a:noFill/>
                      <a:miter lim="800000"/>
                      <a:headEnd/>
                      <a:tailEnd/>
                    </a:ln>
                  </pic:spPr>
                </pic:pic>
              </a:graphicData>
            </a:graphic>
          </wp:anchor>
        </w:drawing>
      </w:r>
    </w:p>
    <w:p w:rsidR="00F2599A" w:rsidRDefault="00F2599A" w:rsidP="00CB4B73">
      <w:pPr>
        <w:rPr>
          <w:rFonts w:ascii="Times New Roman" w:hAnsi="Times New Roman"/>
        </w:rPr>
      </w:pPr>
      <w:r w:rsidRPr="00F2599A">
        <w:rPr>
          <w:rFonts w:ascii="Times New Roman" w:hAnsi="Times New Roman"/>
        </w:rPr>
        <w:t xml:space="preserve">Links de getrainde </w:t>
      </w:r>
      <w:proofErr w:type="spellStart"/>
      <w:r>
        <w:rPr>
          <w:rFonts w:ascii="Times New Roman" w:hAnsi="Times New Roman"/>
        </w:rPr>
        <w:t>porron-</w:t>
      </w:r>
      <w:r w:rsidRPr="00F2599A">
        <w:rPr>
          <w:rFonts w:ascii="Times New Roman" w:hAnsi="Times New Roman"/>
        </w:rPr>
        <w:t>drinker</w:t>
      </w:r>
      <w:proofErr w:type="spellEnd"/>
      <w:r w:rsidRPr="00F2599A">
        <w:rPr>
          <w:rFonts w:ascii="Times New Roman" w:hAnsi="Times New Roman"/>
        </w:rPr>
        <w:t xml:space="preserve">, rechts de </w:t>
      </w:r>
      <w:r>
        <w:rPr>
          <w:rFonts w:ascii="Times New Roman" w:hAnsi="Times New Roman"/>
        </w:rPr>
        <w:t>beginner.</w:t>
      </w:r>
    </w:p>
    <w:p w:rsidR="00F3097C" w:rsidRDefault="00F2599A" w:rsidP="00CB4B73">
      <w:pPr>
        <w:rPr>
          <w:rFonts w:ascii="Times New Roman" w:hAnsi="Times New Roman"/>
        </w:rPr>
      </w:pPr>
      <w:r>
        <w:rPr>
          <w:rFonts w:ascii="Times New Roman" w:hAnsi="Times New Roman"/>
        </w:rPr>
        <w:t xml:space="preserve"> Nu iets over de </w:t>
      </w:r>
      <w:proofErr w:type="spellStart"/>
      <w:r>
        <w:rPr>
          <w:rFonts w:ascii="Times New Roman" w:hAnsi="Times New Roman"/>
        </w:rPr>
        <w:t>Bota</w:t>
      </w:r>
      <w:proofErr w:type="spellEnd"/>
      <w:r>
        <w:rPr>
          <w:rFonts w:ascii="Times New Roman" w:hAnsi="Times New Roman"/>
        </w:rPr>
        <w:t xml:space="preserve"> en zijn nog authentiekere </w:t>
      </w:r>
      <w:proofErr w:type="spellStart"/>
      <w:r>
        <w:rPr>
          <w:rFonts w:ascii="Times New Roman" w:hAnsi="Times New Roman"/>
        </w:rPr>
        <w:t>Baskische</w:t>
      </w:r>
      <w:proofErr w:type="spellEnd"/>
      <w:r>
        <w:rPr>
          <w:rFonts w:ascii="Times New Roman" w:hAnsi="Times New Roman"/>
        </w:rPr>
        <w:t xml:space="preserve"> zuster de </w:t>
      </w:r>
      <w:proofErr w:type="spellStart"/>
      <w:r>
        <w:rPr>
          <w:rFonts w:ascii="Times New Roman" w:hAnsi="Times New Roman"/>
        </w:rPr>
        <w:t>Zahato</w:t>
      </w:r>
      <w:proofErr w:type="spellEnd"/>
      <w:r>
        <w:rPr>
          <w:rFonts w:ascii="Times New Roman" w:hAnsi="Times New Roman"/>
        </w:rPr>
        <w:t xml:space="preserve">. Meestal bestaat hij uit geitenleer, dat in de klassieke uitvoering van binnen bekleed was met de blaas van de geit. De tuit was van geitenhoorn, het geheel was </w:t>
      </w:r>
      <w:r w:rsidR="009216BE">
        <w:rPr>
          <w:rFonts w:ascii="Times New Roman" w:hAnsi="Times New Roman"/>
        </w:rPr>
        <w:t xml:space="preserve">dus niet zo heel erg </w:t>
      </w:r>
      <w:proofErr w:type="spellStart"/>
      <w:r w:rsidR="009216BE">
        <w:rPr>
          <w:rFonts w:ascii="Times New Roman" w:hAnsi="Times New Roman"/>
        </w:rPr>
        <w:t>vegan</w:t>
      </w:r>
      <w:proofErr w:type="spellEnd"/>
      <w:r w:rsidR="009216BE">
        <w:rPr>
          <w:rFonts w:ascii="Times New Roman" w:hAnsi="Times New Roman"/>
        </w:rPr>
        <w:t>. Ond</w:t>
      </w:r>
      <w:r>
        <w:rPr>
          <w:rFonts w:ascii="Times New Roman" w:hAnsi="Times New Roman"/>
        </w:rPr>
        <w:t>anks de voering bleef er toch een afschuwelijke smaak aan de aldus geconsumeerde wijn hangen, zek</w:t>
      </w:r>
      <w:r w:rsidR="00F3097C">
        <w:rPr>
          <w:rFonts w:ascii="Times New Roman" w:hAnsi="Times New Roman"/>
        </w:rPr>
        <w:t>er als de zak van binnen met tee</w:t>
      </w:r>
      <w:r>
        <w:rPr>
          <w:rFonts w:ascii="Times New Roman" w:hAnsi="Times New Roman"/>
        </w:rPr>
        <w:t xml:space="preserve">r behandeld was, zodat het </w:t>
      </w:r>
      <w:r w:rsidR="00F3097C">
        <w:rPr>
          <w:rFonts w:ascii="Times New Roman" w:hAnsi="Times New Roman"/>
        </w:rPr>
        <w:t xml:space="preserve">recht in de keel spuiten een nog groter voordeel was dan bij de </w:t>
      </w:r>
      <w:proofErr w:type="spellStart"/>
      <w:r w:rsidR="00F3097C">
        <w:rPr>
          <w:rFonts w:ascii="Times New Roman" w:hAnsi="Times New Roman"/>
        </w:rPr>
        <w:t>porron</w:t>
      </w:r>
      <w:proofErr w:type="spellEnd"/>
      <w:r w:rsidR="00F3097C">
        <w:rPr>
          <w:rFonts w:ascii="Times New Roman" w:hAnsi="Times New Roman"/>
        </w:rPr>
        <w:t>.</w:t>
      </w:r>
    </w:p>
    <w:p w:rsidR="00F3097C" w:rsidRDefault="009216BE" w:rsidP="00CB4B73">
      <w:pPr>
        <w:rPr>
          <w:rFonts w:ascii="Times New Roman" w:hAnsi="Times New Roman"/>
        </w:rPr>
      </w:pPr>
      <w:r>
        <w:rPr>
          <w:rFonts w:ascii="Times New Roman" w:hAnsi="Times New Roman"/>
          <w:noProof/>
          <w:lang w:val="en-US"/>
        </w:rPr>
        <w:drawing>
          <wp:anchor distT="0" distB="0" distL="114300" distR="114300" simplePos="0" relativeHeight="251661312" behindDoc="0" locked="0" layoutInCell="1" allowOverlap="1">
            <wp:simplePos x="0" y="0"/>
            <wp:positionH relativeFrom="column">
              <wp:posOffset>36830</wp:posOffset>
            </wp:positionH>
            <wp:positionV relativeFrom="paragraph">
              <wp:posOffset>50165</wp:posOffset>
            </wp:positionV>
            <wp:extent cx="1372235" cy="1372235"/>
            <wp:effectExtent l="25400" t="0" r="0" b="0"/>
            <wp:wrapTight wrapText="bothSides">
              <wp:wrapPolygon edited="0">
                <wp:start x="-400" y="0"/>
                <wp:lineTo x="-400" y="21190"/>
                <wp:lineTo x="21590" y="21190"/>
                <wp:lineTo x="21590" y="0"/>
                <wp:lineTo x="-400" y="0"/>
              </wp:wrapPolygon>
            </wp:wrapTight>
            <wp:docPr id="7" name="" descr="::::Desktop:hemingwa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hemingway-1.jpg"/>
                    <pic:cNvPicPr>
                      <a:picLocks noChangeAspect="1" noChangeArrowheads="1"/>
                    </pic:cNvPicPr>
                  </pic:nvPicPr>
                  <pic:blipFill>
                    <a:blip r:embed="rId16"/>
                    <a:srcRect/>
                    <a:stretch>
                      <a:fillRect/>
                    </a:stretch>
                  </pic:blipFill>
                  <pic:spPr bwMode="auto">
                    <a:xfrm>
                      <a:off x="0" y="0"/>
                      <a:ext cx="1372235" cy="1372235"/>
                    </a:xfrm>
                    <a:prstGeom prst="rect">
                      <a:avLst/>
                    </a:prstGeom>
                    <a:noFill/>
                    <a:ln w="9525">
                      <a:noFill/>
                      <a:miter lim="800000"/>
                      <a:headEnd/>
                      <a:tailEnd/>
                    </a:ln>
                  </pic:spPr>
                </pic:pic>
              </a:graphicData>
            </a:graphic>
          </wp:anchor>
        </w:drawing>
      </w:r>
      <w:r w:rsidR="00F3097C">
        <w:rPr>
          <w:rFonts w:ascii="Times New Roman" w:hAnsi="Times New Roman"/>
          <w:noProof/>
          <w:lang w:val="en-US"/>
        </w:rPr>
        <w:drawing>
          <wp:anchor distT="0" distB="0" distL="114300" distR="114300" simplePos="0" relativeHeight="251662336" behindDoc="0" locked="0" layoutInCell="1" allowOverlap="1">
            <wp:simplePos x="0" y="0"/>
            <wp:positionH relativeFrom="column">
              <wp:posOffset>1865630</wp:posOffset>
            </wp:positionH>
            <wp:positionV relativeFrom="paragraph">
              <wp:posOffset>50165</wp:posOffset>
            </wp:positionV>
            <wp:extent cx="1094105" cy="1372235"/>
            <wp:effectExtent l="25400" t="0" r="0" b="0"/>
            <wp:wrapTight wrapText="bothSides">
              <wp:wrapPolygon edited="0">
                <wp:start x="-501" y="0"/>
                <wp:lineTo x="-501" y="21190"/>
                <wp:lineTo x="21562" y="21190"/>
                <wp:lineTo x="21562" y="0"/>
                <wp:lineTo x="-501" y="0"/>
              </wp:wrapPolygon>
            </wp:wrapTight>
            <wp:docPr id="8" name="" descr="::::Desktop:800x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800x1000.jpg"/>
                    <pic:cNvPicPr>
                      <a:picLocks noChangeAspect="1" noChangeArrowheads="1"/>
                    </pic:cNvPicPr>
                  </pic:nvPicPr>
                  <pic:blipFill>
                    <a:blip r:embed="rId17"/>
                    <a:srcRect/>
                    <a:stretch>
                      <a:fillRect/>
                    </a:stretch>
                  </pic:blipFill>
                  <pic:spPr bwMode="auto">
                    <a:xfrm>
                      <a:off x="0" y="0"/>
                      <a:ext cx="1094105" cy="1372235"/>
                    </a:xfrm>
                    <a:prstGeom prst="rect">
                      <a:avLst/>
                    </a:prstGeom>
                    <a:noFill/>
                    <a:ln w="9525">
                      <a:noFill/>
                      <a:miter lim="800000"/>
                      <a:headEnd/>
                      <a:tailEnd/>
                    </a:ln>
                  </pic:spPr>
                </pic:pic>
              </a:graphicData>
            </a:graphic>
          </wp:anchor>
        </w:drawing>
      </w:r>
    </w:p>
    <w:p w:rsidR="00C456A4" w:rsidRPr="00F2599A" w:rsidRDefault="00C456A4" w:rsidP="00CB4B73">
      <w:pPr>
        <w:rPr>
          <w:rFonts w:ascii="Times New Roman" w:hAnsi="Times New Roman"/>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2599A" w:rsidRDefault="00F2599A" w:rsidP="00CB4B73">
      <w:pPr>
        <w:rPr>
          <w:rFonts w:ascii="Times New Roman" w:hAnsi="Times New Roman"/>
          <w:sz w:val="18"/>
        </w:rPr>
      </w:pPr>
    </w:p>
    <w:p w:rsidR="00F3097C" w:rsidRDefault="00F3097C" w:rsidP="00CB4B73">
      <w:pPr>
        <w:rPr>
          <w:rFonts w:ascii="Times New Roman" w:hAnsi="Times New Roman"/>
        </w:rPr>
      </w:pPr>
      <w:r>
        <w:rPr>
          <w:rFonts w:ascii="Times New Roman" w:hAnsi="Times New Roman"/>
        </w:rPr>
        <w:t>Hierboven</w:t>
      </w:r>
      <w:r w:rsidRPr="00F3097C">
        <w:rPr>
          <w:rFonts w:ascii="Times New Roman" w:hAnsi="Times New Roman"/>
        </w:rPr>
        <w:t xml:space="preserve"> enkele beelden van </w:t>
      </w:r>
      <w:proofErr w:type="spellStart"/>
      <w:r w:rsidRPr="00F3097C">
        <w:rPr>
          <w:rFonts w:ascii="Times New Roman" w:hAnsi="Times New Roman"/>
        </w:rPr>
        <w:t>Bota</w:t>
      </w:r>
      <w:proofErr w:type="spellEnd"/>
      <w:r w:rsidRPr="00F3097C">
        <w:rPr>
          <w:rFonts w:ascii="Times New Roman" w:hAnsi="Times New Roman"/>
        </w:rPr>
        <w:t xml:space="preserve"> gebruikers</w:t>
      </w:r>
      <w:r>
        <w:rPr>
          <w:rFonts w:ascii="Times New Roman" w:hAnsi="Times New Roman"/>
        </w:rPr>
        <w:t xml:space="preserve">, </w:t>
      </w:r>
      <w:proofErr w:type="spellStart"/>
      <w:r>
        <w:rPr>
          <w:rFonts w:ascii="Times New Roman" w:hAnsi="Times New Roman"/>
        </w:rPr>
        <w:t>e</w:t>
      </w:r>
      <w:r w:rsidR="009216BE">
        <w:rPr>
          <w:rFonts w:ascii="Times New Roman" w:hAnsi="Times New Roman"/>
        </w:rPr>
        <w:t>é</w:t>
      </w:r>
      <w:r>
        <w:rPr>
          <w:rFonts w:ascii="Times New Roman" w:hAnsi="Times New Roman"/>
        </w:rPr>
        <w:t>n</w:t>
      </w:r>
      <w:proofErr w:type="spellEnd"/>
      <w:r>
        <w:rPr>
          <w:rFonts w:ascii="Times New Roman" w:hAnsi="Times New Roman"/>
        </w:rPr>
        <w:t xml:space="preserve"> beroemd en de ander gewoon een leuk meisje. Ze heeft uit voorzorg een toiletje aangetrokken waar je de wijnvlekken niet zo op ziet. </w:t>
      </w:r>
      <w:proofErr w:type="spellStart"/>
      <w:r>
        <w:rPr>
          <w:rFonts w:ascii="Times New Roman" w:hAnsi="Times New Roman"/>
        </w:rPr>
        <w:t>Hemingway</w:t>
      </w:r>
      <w:proofErr w:type="spellEnd"/>
      <w:r>
        <w:rPr>
          <w:rFonts w:ascii="Times New Roman" w:hAnsi="Times New Roman"/>
        </w:rPr>
        <w:t xml:space="preserve">, in wit pak gestoken, tracht de vlekken op andere wijze te voorkomen, namelijk door de tuit in de mond te nemen, wat het gevaar voor besmetting bij het doorgeven van de </w:t>
      </w:r>
      <w:proofErr w:type="spellStart"/>
      <w:r>
        <w:rPr>
          <w:rFonts w:ascii="Times New Roman" w:hAnsi="Times New Roman"/>
        </w:rPr>
        <w:t>bota</w:t>
      </w:r>
      <w:proofErr w:type="spellEnd"/>
      <w:r>
        <w:rPr>
          <w:rFonts w:ascii="Times New Roman" w:hAnsi="Times New Roman"/>
        </w:rPr>
        <w:t xml:space="preserve"> aanzienlijk verhoogt.</w:t>
      </w:r>
    </w:p>
    <w:p w:rsidR="00D07F92" w:rsidRDefault="00D07F92" w:rsidP="00034320">
      <w:pPr>
        <w:rPr>
          <w:rFonts w:ascii="Goudy Old Style" w:hAnsi="Goudy Old Style"/>
          <w:sz w:val="18"/>
        </w:rPr>
      </w:pPr>
      <w:r>
        <w:rPr>
          <w:rFonts w:ascii="Goudy Old Style" w:hAnsi="Goudy Old Style"/>
          <w:sz w:val="18"/>
        </w:rPr>
        <w:br w:type="column"/>
      </w:r>
    </w:p>
    <w:p w:rsidR="00D07F92" w:rsidRDefault="00D07F92" w:rsidP="00034320">
      <w:pPr>
        <w:rPr>
          <w:rFonts w:ascii="Goudy Old Style" w:hAnsi="Goudy Old Style"/>
          <w:sz w:val="18"/>
        </w:rPr>
      </w:pPr>
    </w:p>
    <w:p w:rsidR="00D07F92" w:rsidRDefault="00D07F92" w:rsidP="00034320">
      <w:pPr>
        <w:rPr>
          <w:rFonts w:ascii="Goudy Old Style" w:hAnsi="Goudy Old Style"/>
          <w:sz w:val="18"/>
          <w:u w:val="single"/>
        </w:rPr>
      </w:pPr>
      <w:r w:rsidRPr="00D07F92">
        <w:rPr>
          <w:rFonts w:ascii="Goudy Old Style" w:hAnsi="Goudy Old Style"/>
          <w:sz w:val="18"/>
          <w:u w:val="single"/>
        </w:rPr>
        <w:tab/>
      </w:r>
      <w:r w:rsidRPr="00D07F92">
        <w:rPr>
          <w:rFonts w:ascii="Goudy Old Style" w:hAnsi="Goudy Old Style"/>
          <w:sz w:val="18"/>
          <w:u w:val="single"/>
        </w:rPr>
        <w:tab/>
      </w:r>
      <w:r w:rsidRPr="00D07F92">
        <w:rPr>
          <w:rFonts w:ascii="Goudy Old Style" w:hAnsi="Goudy Old Style"/>
          <w:sz w:val="18"/>
          <w:u w:val="single"/>
        </w:rPr>
        <w:tab/>
      </w:r>
      <w:r w:rsidRPr="00D07F92">
        <w:rPr>
          <w:rFonts w:ascii="Goudy Old Style" w:hAnsi="Goudy Old Style"/>
          <w:sz w:val="18"/>
          <w:u w:val="single"/>
        </w:rPr>
        <w:tab/>
      </w:r>
      <w:r w:rsidRPr="00D07F92">
        <w:rPr>
          <w:rFonts w:ascii="Goudy Old Style" w:hAnsi="Goudy Old Style"/>
          <w:sz w:val="18"/>
          <w:u w:val="single"/>
        </w:rPr>
        <w:tab/>
      </w:r>
      <w:r w:rsidRPr="00D07F92">
        <w:rPr>
          <w:rFonts w:ascii="Goudy Old Style" w:hAnsi="Goudy Old Style"/>
          <w:sz w:val="18"/>
          <w:u w:val="single"/>
        </w:rPr>
        <w:tab/>
      </w:r>
      <w:r w:rsidRPr="00D07F92">
        <w:rPr>
          <w:rFonts w:ascii="Goudy Old Style" w:hAnsi="Goudy Old Style"/>
          <w:sz w:val="18"/>
          <w:u w:val="single"/>
        </w:rPr>
        <w:tab/>
      </w:r>
    </w:p>
    <w:p w:rsidR="00D07F92" w:rsidRDefault="00D07F92" w:rsidP="00034320">
      <w:pPr>
        <w:rPr>
          <w:rFonts w:ascii="Capitals" w:hAnsi="Capitals"/>
          <w:sz w:val="24"/>
        </w:rPr>
      </w:pPr>
      <w:r w:rsidRPr="00D07F92">
        <w:rPr>
          <w:rFonts w:ascii="Capitals" w:hAnsi="Capitals"/>
          <w:sz w:val="24"/>
        </w:rPr>
        <w:t>Grote wijnhuizen</w:t>
      </w:r>
    </w:p>
    <w:p w:rsidR="00D07F92" w:rsidRDefault="00D07F92" w:rsidP="00034320">
      <w:pPr>
        <w:rPr>
          <w:rFonts w:ascii="Times New Roman" w:hAnsi="Times New Roman"/>
        </w:rPr>
      </w:pPr>
    </w:p>
    <w:p w:rsidR="00D07F92" w:rsidRDefault="00D07F92" w:rsidP="00034320">
      <w:pPr>
        <w:rPr>
          <w:rFonts w:ascii="Times New Roman" w:hAnsi="Times New Roman"/>
        </w:rPr>
      </w:pPr>
      <w:r>
        <w:rPr>
          <w:rFonts w:ascii="Times New Roman" w:hAnsi="Times New Roman"/>
        </w:rPr>
        <w:t xml:space="preserve">U weet natuurlijk dat de 4 grootste wijnproducerende landen zijn: 1) </w:t>
      </w:r>
      <w:proofErr w:type="spellStart"/>
      <w:r>
        <w:rPr>
          <w:rFonts w:ascii="Times New Roman" w:hAnsi="Times New Roman"/>
        </w:rPr>
        <w:t>Italie</w:t>
      </w:r>
      <w:proofErr w:type="spellEnd"/>
      <w:r>
        <w:rPr>
          <w:rFonts w:ascii="Times New Roman" w:hAnsi="Times New Roman"/>
        </w:rPr>
        <w:t xml:space="preserve"> (45 </w:t>
      </w:r>
      <w:proofErr w:type="spellStart"/>
      <w:r>
        <w:rPr>
          <w:rFonts w:ascii="Times New Roman" w:hAnsi="Times New Roman"/>
        </w:rPr>
        <w:t>milj</w:t>
      </w:r>
      <w:proofErr w:type="spellEnd"/>
      <w:r>
        <w:rPr>
          <w:rFonts w:ascii="Times New Roman" w:hAnsi="Times New Roman"/>
        </w:rPr>
        <w:t xml:space="preserve">. Hectoliter) 2) Spanje (35 </w:t>
      </w:r>
      <w:proofErr w:type="spellStart"/>
      <w:r>
        <w:rPr>
          <w:rFonts w:ascii="Times New Roman" w:hAnsi="Times New Roman"/>
        </w:rPr>
        <w:t>milj</w:t>
      </w:r>
      <w:proofErr w:type="spellEnd"/>
      <w:r>
        <w:rPr>
          <w:rFonts w:ascii="Times New Roman" w:hAnsi="Times New Roman"/>
        </w:rPr>
        <w:t xml:space="preserve">. Hl) 3) Frankrijk (34 </w:t>
      </w:r>
      <w:proofErr w:type="spellStart"/>
      <w:r>
        <w:rPr>
          <w:rFonts w:ascii="Times New Roman" w:hAnsi="Times New Roman"/>
        </w:rPr>
        <w:t>milj</w:t>
      </w:r>
      <w:proofErr w:type="spellEnd"/>
      <w:r>
        <w:rPr>
          <w:rFonts w:ascii="Times New Roman" w:hAnsi="Times New Roman"/>
        </w:rPr>
        <w:t xml:space="preserve"> Hl) en de VS (24 </w:t>
      </w:r>
      <w:proofErr w:type="spellStart"/>
      <w:r>
        <w:rPr>
          <w:rFonts w:ascii="Times New Roman" w:hAnsi="Times New Roman"/>
        </w:rPr>
        <w:t>milj</w:t>
      </w:r>
      <w:proofErr w:type="spellEnd"/>
      <w:r>
        <w:rPr>
          <w:rFonts w:ascii="Times New Roman" w:hAnsi="Times New Roman"/>
        </w:rPr>
        <w:t xml:space="preserve"> Hl). Maar wie zijn nu de grote spelers in het land waar we het in dit nummer over hebben?</w:t>
      </w:r>
    </w:p>
    <w:p w:rsidR="001C71D8" w:rsidRDefault="00D07F92" w:rsidP="00034320">
      <w:pPr>
        <w:rPr>
          <w:rFonts w:ascii="Times New Roman" w:hAnsi="Times New Roman"/>
        </w:rPr>
      </w:pPr>
      <w:r>
        <w:rPr>
          <w:rFonts w:ascii="Times New Roman" w:hAnsi="Times New Roman"/>
        </w:rPr>
        <w:t xml:space="preserve">De grootste is de Garcia </w:t>
      </w:r>
      <w:proofErr w:type="spellStart"/>
      <w:r>
        <w:rPr>
          <w:rFonts w:ascii="Times New Roman" w:hAnsi="Times New Roman"/>
        </w:rPr>
        <w:t>Carrrion</w:t>
      </w:r>
      <w:proofErr w:type="spellEnd"/>
      <w:r>
        <w:rPr>
          <w:rFonts w:ascii="Times New Roman" w:hAnsi="Times New Roman"/>
        </w:rPr>
        <w:t xml:space="preserve"> groep, die bijna een derde van de Spaanse wijn produceert. </w:t>
      </w:r>
      <w:r w:rsidR="007E25CD">
        <w:rPr>
          <w:rFonts w:ascii="Times New Roman" w:hAnsi="Times New Roman"/>
        </w:rPr>
        <w:t xml:space="preserve">Van origine is dit een Catalaanse wijnmaker, die sinds 1870 groot is geworden door Spaanse wijn te leveren aan het door de </w:t>
      </w:r>
      <w:proofErr w:type="spellStart"/>
      <w:r w:rsidR="007E25CD">
        <w:rPr>
          <w:rFonts w:ascii="Times New Roman" w:hAnsi="Times New Roman"/>
        </w:rPr>
        <w:t>phylloxera</w:t>
      </w:r>
      <w:proofErr w:type="spellEnd"/>
      <w:r w:rsidR="007E25CD">
        <w:rPr>
          <w:rFonts w:ascii="Times New Roman" w:hAnsi="Times New Roman"/>
        </w:rPr>
        <w:t xml:space="preserve"> verwoeste Frankrijk. </w:t>
      </w:r>
      <w:r>
        <w:rPr>
          <w:rFonts w:ascii="Times New Roman" w:hAnsi="Times New Roman"/>
        </w:rPr>
        <w:t xml:space="preserve">De wijnen die ze maken en verkopen komen uit heel Spanje en zijn vaak van gemiddelde kwaliteit. </w:t>
      </w:r>
      <w:r w:rsidR="001C71D8">
        <w:rPr>
          <w:rFonts w:ascii="Times New Roman" w:hAnsi="Times New Roman"/>
        </w:rPr>
        <w:t>Hieronder ziet u een opname van een van hun wijnfabrieken.</w:t>
      </w:r>
    </w:p>
    <w:p w:rsidR="001C71D8" w:rsidRDefault="001C71D8" w:rsidP="00034320">
      <w:pPr>
        <w:rPr>
          <w:rFonts w:ascii="Times New Roman" w:hAnsi="Times New Roman"/>
        </w:rPr>
      </w:pPr>
    </w:p>
    <w:p w:rsidR="001C71D8" w:rsidRDefault="001C71D8" w:rsidP="00034320">
      <w:pPr>
        <w:rPr>
          <w:rFonts w:ascii="Times New Roman" w:hAnsi="Times New Roman"/>
        </w:rPr>
      </w:pPr>
      <w:r>
        <w:rPr>
          <w:rFonts w:ascii="Times New Roman" w:hAnsi="Times New Roman"/>
          <w:noProof/>
          <w:lang w:val="en-US"/>
        </w:rPr>
        <w:drawing>
          <wp:anchor distT="0" distB="0" distL="114300" distR="114300" simplePos="0" relativeHeight="251663360" behindDoc="0" locked="0" layoutInCell="1" allowOverlap="1">
            <wp:simplePos x="0" y="0"/>
            <wp:positionH relativeFrom="column">
              <wp:posOffset>25400</wp:posOffset>
            </wp:positionH>
            <wp:positionV relativeFrom="paragraph">
              <wp:posOffset>0</wp:posOffset>
            </wp:positionV>
            <wp:extent cx="3285067" cy="2709334"/>
            <wp:effectExtent l="25400" t="0" r="0" b="0"/>
            <wp:wrapTight wrapText="bothSides">
              <wp:wrapPolygon edited="0">
                <wp:start x="-167" y="0"/>
                <wp:lineTo x="-167" y="21465"/>
                <wp:lineTo x="21544" y="21465"/>
                <wp:lineTo x="21544" y="0"/>
                <wp:lineTo x="-167" y="0"/>
              </wp:wrapPolygon>
            </wp:wrapTight>
            <wp:docPr id="9" name="" descr="::::Desktop:Schermafbeelding 2023-06-16 om 23.30.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hermafbeelding 2023-06-16 om 23.30.43.png"/>
                    <pic:cNvPicPr>
                      <a:picLocks noChangeAspect="1" noChangeArrowheads="1"/>
                    </pic:cNvPicPr>
                  </pic:nvPicPr>
                  <pic:blipFill>
                    <a:blip r:embed="rId18"/>
                    <a:srcRect/>
                    <a:stretch>
                      <a:fillRect/>
                    </a:stretch>
                  </pic:blipFill>
                  <pic:spPr bwMode="auto">
                    <a:xfrm>
                      <a:off x="0" y="0"/>
                      <a:ext cx="3285067" cy="2709334"/>
                    </a:xfrm>
                    <a:prstGeom prst="rect">
                      <a:avLst/>
                    </a:prstGeom>
                    <a:noFill/>
                    <a:ln w="9525">
                      <a:noFill/>
                      <a:miter lim="800000"/>
                      <a:headEnd/>
                      <a:tailEnd/>
                    </a:ln>
                  </pic:spPr>
                </pic:pic>
              </a:graphicData>
            </a:graphic>
          </wp:anchor>
        </w:drawing>
      </w:r>
    </w:p>
    <w:p w:rsidR="003E7FB5" w:rsidRDefault="00D07F92" w:rsidP="00034320">
      <w:pPr>
        <w:rPr>
          <w:rFonts w:ascii="Times New Roman" w:hAnsi="Times New Roman"/>
        </w:rPr>
      </w:pPr>
      <w:r>
        <w:rPr>
          <w:rFonts w:ascii="Times New Roman" w:hAnsi="Times New Roman"/>
        </w:rPr>
        <w:t>De tweede</w:t>
      </w:r>
      <w:r w:rsidR="007E25CD">
        <w:rPr>
          <w:rFonts w:ascii="Times New Roman" w:hAnsi="Times New Roman"/>
        </w:rPr>
        <w:t xml:space="preserve"> in grootte is </w:t>
      </w:r>
      <w:proofErr w:type="spellStart"/>
      <w:r w:rsidR="007E25CD">
        <w:rPr>
          <w:rFonts w:ascii="Times New Roman" w:hAnsi="Times New Roman"/>
        </w:rPr>
        <w:t>Freixenet</w:t>
      </w:r>
      <w:proofErr w:type="spellEnd"/>
      <w:r w:rsidR="007E25CD">
        <w:rPr>
          <w:rFonts w:ascii="Times New Roman" w:hAnsi="Times New Roman"/>
        </w:rPr>
        <w:t xml:space="preserve">, Catalaanse producent van 5 </w:t>
      </w:r>
      <w:proofErr w:type="spellStart"/>
      <w:r w:rsidR="007E25CD">
        <w:rPr>
          <w:rFonts w:ascii="Times New Roman" w:hAnsi="Times New Roman"/>
        </w:rPr>
        <w:t>milj</w:t>
      </w:r>
      <w:proofErr w:type="spellEnd"/>
      <w:r w:rsidR="007E25CD">
        <w:rPr>
          <w:rFonts w:ascii="Times New Roman" w:hAnsi="Times New Roman"/>
        </w:rPr>
        <w:t xml:space="preserve"> Hl </w:t>
      </w:r>
      <w:proofErr w:type="spellStart"/>
      <w:r w:rsidR="007E25CD">
        <w:rPr>
          <w:rFonts w:ascii="Times New Roman" w:hAnsi="Times New Roman"/>
        </w:rPr>
        <w:t>Cava</w:t>
      </w:r>
      <w:proofErr w:type="spellEnd"/>
      <w:r w:rsidR="007E25CD">
        <w:rPr>
          <w:rFonts w:ascii="Times New Roman" w:hAnsi="Times New Roman"/>
        </w:rPr>
        <w:t xml:space="preserve">. De derde in grootte is Felix </w:t>
      </w:r>
      <w:proofErr w:type="spellStart"/>
      <w:r w:rsidR="007E25CD">
        <w:rPr>
          <w:rFonts w:ascii="Times New Roman" w:hAnsi="Times New Roman"/>
        </w:rPr>
        <w:t>Solis</w:t>
      </w:r>
      <w:proofErr w:type="spellEnd"/>
      <w:r w:rsidR="007E25CD">
        <w:rPr>
          <w:rFonts w:ascii="Times New Roman" w:hAnsi="Times New Roman"/>
        </w:rPr>
        <w:t xml:space="preserve">, die uit de </w:t>
      </w:r>
      <w:proofErr w:type="spellStart"/>
      <w:r w:rsidR="007E25CD">
        <w:rPr>
          <w:rFonts w:ascii="Times New Roman" w:hAnsi="Times New Roman"/>
        </w:rPr>
        <w:t>Valdepenas</w:t>
      </w:r>
      <w:proofErr w:type="spellEnd"/>
      <w:r w:rsidR="007E25CD">
        <w:rPr>
          <w:rFonts w:ascii="Times New Roman" w:hAnsi="Times New Roman"/>
        </w:rPr>
        <w:t xml:space="preserve"> stamt en onder meer bekend is door de wijn </w:t>
      </w:r>
      <w:proofErr w:type="spellStart"/>
      <w:r w:rsidR="007E25CD">
        <w:rPr>
          <w:rFonts w:ascii="Times New Roman" w:hAnsi="Times New Roman"/>
        </w:rPr>
        <w:t>Mucho</w:t>
      </w:r>
      <w:proofErr w:type="spellEnd"/>
      <w:r w:rsidR="007E25CD">
        <w:rPr>
          <w:rFonts w:ascii="Times New Roman" w:hAnsi="Times New Roman"/>
        </w:rPr>
        <w:t xml:space="preserve"> </w:t>
      </w:r>
      <w:proofErr w:type="spellStart"/>
      <w:r w:rsidR="007E25CD">
        <w:rPr>
          <w:rFonts w:ascii="Times New Roman" w:hAnsi="Times New Roman"/>
        </w:rPr>
        <w:t>Mas</w:t>
      </w:r>
      <w:proofErr w:type="spellEnd"/>
      <w:r w:rsidR="007E25CD">
        <w:rPr>
          <w:rFonts w:ascii="Times New Roman" w:hAnsi="Times New Roman"/>
        </w:rPr>
        <w:t xml:space="preserve">. De vierde is </w:t>
      </w:r>
      <w:proofErr w:type="spellStart"/>
      <w:r w:rsidR="007E25CD">
        <w:rPr>
          <w:rFonts w:ascii="Times New Roman" w:hAnsi="Times New Roman"/>
        </w:rPr>
        <w:t>Torres</w:t>
      </w:r>
      <w:proofErr w:type="spellEnd"/>
      <w:r w:rsidR="007E25CD">
        <w:rPr>
          <w:rFonts w:ascii="Times New Roman" w:hAnsi="Times New Roman"/>
        </w:rPr>
        <w:t xml:space="preserve">, in Nederland goed bekend en leverancier van voornamelijk </w:t>
      </w:r>
      <w:proofErr w:type="spellStart"/>
      <w:r w:rsidR="007E25CD">
        <w:rPr>
          <w:rFonts w:ascii="Times New Roman" w:hAnsi="Times New Roman"/>
        </w:rPr>
        <w:t>Calalaanse</w:t>
      </w:r>
      <w:proofErr w:type="spellEnd"/>
      <w:r w:rsidR="007E25CD">
        <w:rPr>
          <w:rFonts w:ascii="Times New Roman" w:hAnsi="Times New Roman"/>
        </w:rPr>
        <w:t xml:space="preserve"> </w:t>
      </w:r>
      <w:proofErr w:type="spellStart"/>
      <w:r w:rsidR="001C71D8">
        <w:rPr>
          <w:rFonts w:ascii="Times New Roman" w:hAnsi="Times New Roman"/>
        </w:rPr>
        <w:t>Penedes</w:t>
      </w:r>
      <w:proofErr w:type="spellEnd"/>
      <w:r w:rsidR="001C71D8">
        <w:rPr>
          <w:rFonts w:ascii="Times New Roman" w:hAnsi="Times New Roman"/>
        </w:rPr>
        <w:t xml:space="preserve"> </w:t>
      </w:r>
      <w:r w:rsidR="007E25CD">
        <w:rPr>
          <w:rFonts w:ascii="Times New Roman" w:hAnsi="Times New Roman"/>
        </w:rPr>
        <w:t>wijnen.</w:t>
      </w:r>
      <w:r w:rsidR="003E7FB5">
        <w:rPr>
          <w:rFonts w:ascii="Times New Roman" w:hAnsi="Times New Roman"/>
        </w:rPr>
        <w:t xml:space="preserve"> </w:t>
      </w:r>
      <w:proofErr w:type="spellStart"/>
      <w:r w:rsidR="003E7FB5">
        <w:rPr>
          <w:rFonts w:ascii="Times New Roman" w:hAnsi="Times New Roman"/>
        </w:rPr>
        <w:t>Gonzales</w:t>
      </w:r>
      <w:proofErr w:type="spellEnd"/>
      <w:r w:rsidR="003E7FB5">
        <w:rPr>
          <w:rFonts w:ascii="Times New Roman" w:hAnsi="Times New Roman"/>
        </w:rPr>
        <w:t xml:space="preserve"> </w:t>
      </w:r>
      <w:proofErr w:type="spellStart"/>
      <w:r w:rsidR="003E7FB5">
        <w:rPr>
          <w:rFonts w:ascii="Times New Roman" w:hAnsi="Times New Roman"/>
        </w:rPr>
        <w:t>Byass</w:t>
      </w:r>
      <w:proofErr w:type="spellEnd"/>
      <w:r w:rsidR="003E7FB5">
        <w:rPr>
          <w:rFonts w:ascii="Times New Roman" w:hAnsi="Times New Roman"/>
        </w:rPr>
        <w:t xml:space="preserve">, de sherrymaker </w:t>
      </w:r>
      <w:r w:rsidR="006D3ABC">
        <w:rPr>
          <w:rFonts w:ascii="Times New Roman" w:hAnsi="Times New Roman"/>
        </w:rPr>
        <w:t>neemt de vijfde plaats in met 2</w:t>
      </w:r>
      <w:r w:rsidR="003E7FB5">
        <w:rPr>
          <w:rFonts w:ascii="Times New Roman" w:hAnsi="Times New Roman"/>
        </w:rPr>
        <w:t xml:space="preserve"> </w:t>
      </w:r>
      <w:proofErr w:type="spellStart"/>
      <w:r w:rsidR="003E7FB5">
        <w:rPr>
          <w:rFonts w:ascii="Times New Roman" w:hAnsi="Times New Roman"/>
        </w:rPr>
        <w:t>milj</w:t>
      </w:r>
      <w:proofErr w:type="spellEnd"/>
      <w:r w:rsidR="003E7FB5">
        <w:rPr>
          <w:rFonts w:ascii="Times New Roman" w:hAnsi="Times New Roman"/>
        </w:rPr>
        <w:t xml:space="preserve"> Hl. en de rest schenk ik u. </w:t>
      </w:r>
    </w:p>
    <w:p w:rsidR="001C71D8" w:rsidRDefault="003E7FB5" w:rsidP="00034320">
      <w:pPr>
        <w:rPr>
          <w:rFonts w:ascii="Times New Roman" w:hAnsi="Times New Roman"/>
        </w:rPr>
      </w:pPr>
      <w:r>
        <w:rPr>
          <w:rFonts w:ascii="Times New Roman" w:hAnsi="Times New Roman"/>
        </w:rPr>
        <w:t xml:space="preserve">Merken als </w:t>
      </w:r>
      <w:proofErr w:type="spellStart"/>
      <w:r>
        <w:rPr>
          <w:rFonts w:ascii="Times New Roman" w:hAnsi="Times New Roman"/>
        </w:rPr>
        <w:t>Marques</w:t>
      </w:r>
      <w:proofErr w:type="spellEnd"/>
      <w:r>
        <w:rPr>
          <w:rFonts w:ascii="Times New Roman" w:hAnsi="Times New Roman"/>
        </w:rPr>
        <w:t xml:space="preserve"> de </w:t>
      </w:r>
      <w:proofErr w:type="spellStart"/>
      <w:r>
        <w:rPr>
          <w:rFonts w:ascii="Times New Roman" w:hAnsi="Times New Roman"/>
        </w:rPr>
        <w:t>Caceres</w:t>
      </w:r>
      <w:proofErr w:type="spellEnd"/>
      <w:r w:rsidR="006D3ABC">
        <w:rPr>
          <w:rFonts w:ascii="Times New Roman" w:hAnsi="Times New Roman"/>
        </w:rPr>
        <w:t xml:space="preserve"> en </w:t>
      </w:r>
      <w:proofErr w:type="spellStart"/>
      <w:r w:rsidR="006D3ABC">
        <w:rPr>
          <w:rFonts w:ascii="Times New Roman" w:hAnsi="Times New Roman"/>
        </w:rPr>
        <w:t>Campo</w:t>
      </w:r>
      <w:proofErr w:type="spellEnd"/>
      <w:r w:rsidR="006D3ABC">
        <w:rPr>
          <w:rFonts w:ascii="Times New Roman" w:hAnsi="Times New Roman"/>
        </w:rPr>
        <w:t xml:space="preserve"> </w:t>
      </w:r>
      <w:proofErr w:type="spellStart"/>
      <w:r w:rsidR="006D3ABC">
        <w:rPr>
          <w:rFonts w:ascii="Times New Roman" w:hAnsi="Times New Roman"/>
        </w:rPr>
        <w:t>Viejo</w:t>
      </w:r>
      <w:proofErr w:type="spellEnd"/>
      <w:r w:rsidR="006D3ABC">
        <w:rPr>
          <w:rFonts w:ascii="Times New Roman" w:hAnsi="Times New Roman"/>
        </w:rPr>
        <w:t xml:space="preserve"> (</w:t>
      </w:r>
      <w:proofErr w:type="spellStart"/>
      <w:r w:rsidR="006D3ABC">
        <w:rPr>
          <w:rFonts w:ascii="Times New Roman" w:hAnsi="Times New Roman"/>
        </w:rPr>
        <w:t>Rioja</w:t>
      </w:r>
      <w:proofErr w:type="spellEnd"/>
      <w:r w:rsidR="006D3ABC">
        <w:rPr>
          <w:rFonts w:ascii="Times New Roman" w:hAnsi="Times New Roman"/>
        </w:rPr>
        <w:t xml:space="preserve">) of </w:t>
      </w:r>
      <w:proofErr w:type="spellStart"/>
      <w:r w:rsidR="006D3ABC">
        <w:rPr>
          <w:rFonts w:ascii="Times New Roman" w:hAnsi="Times New Roman"/>
        </w:rPr>
        <w:t>Codorniu</w:t>
      </w:r>
      <w:proofErr w:type="spellEnd"/>
      <w:r w:rsidR="006D3ABC">
        <w:rPr>
          <w:rFonts w:ascii="Times New Roman" w:hAnsi="Times New Roman"/>
        </w:rPr>
        <w:t xml:space="preserve"> (</w:t>
      </w:r>
      <w:proofErr w:type="spellStart"/>
      <w:r w:rsidR="006D3ABC">
        <w:rPr>
          <w:rFonts w:ascii="Times New Roman" w:hAnsi="Times New Roman"/>
        </w:rPr>
        <w:t>Cava</w:t>
      </w:r>
      <w:proofErr w:type="spellEnd"/>
      <w:r w:rsidR="006D3ABC">
        <w:rPr>
          <w:rFonts w:ascii="Times New Roman" w:hAnsi="Times New Roman"/>
        </w:rPr>
        <w:t xml:space="preserve">) zijn hier ook bekend maar tellen in dit economische geweld niet echt mee. </w:t>
      </w:r>
    </w:p>
    <w:p w:rsidR="006D3ABC" w:rsidRDefault="007007FF" w:rsidP="00034320">
      <w:pPr>
        <w:rPr>
          <w:rFonts w:ascii="Times New Roman" w:hAnsi="Times New Roman"/>
        </w:rPr>
      </w:pPr>
      <w:r>
        <w:rPr>
          <w:rFonts w:ascii="Times New Roman" w:hAnsi="Times New Roman"/>
          <w:noProof/>
          <w:lang w:val="en-US"/>
        </w:rPr>
        <w:drawing>
          <wp:anchor distT="0" distB="0" distL="114300" distR="114300" simplePos="0" relativeHeight="251665408" behindDoc="0" locked="0" layoutInCell="1" allowOverlap="1">
            <wp:simplePos x="0" y="0"/>
            <wp:positionH relativeFrom="column">
              <wp:posOffset>3657600</wp:posOffset>
            </wp:positionH>
            <wp:positionV relativeFrom="paragraph">
              <wp:posOffset>135890</wp:posOffset>
            </wp:positionV>
            <wp:extent cx="1423035" cy="982980"/>
            <wp:effectExtent l="25400" t="0" r="0" b="0"/>
            <wp:wrapTight wrapText="bothSides">
              <wp:wrapPolygon edited="0">
                <wp:start x="-386" y="0"/>
                <wp:lineTo x="-386" y="21209"/>
                <wp:lineTo x="21590" y="21209"/>
                <wp:lineTo x="21590" y="0"/>
                <wp:lineTo x="-386" y="0"/>
              </wp:wrapPolygon>
            </wp:wrapTight>
            <wp:docPr id="11" name="" descr="::::Desktop:Phylloxera_187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Phylloxera_1874.jpeg"/>
                    <pic:cNvPicPr>
                      <a:picLocks noChangeAspect="1" noChangeArrowheads="1"/>
                    </pic:cNvPicPr>
                  </pic:nvPicPr>
                  <pic:blipFill>
                    <a:blip r:embed="rId19"/>
                    <a:srcRect/>
                    <a:stretch>
                      <a:fillRect/>
                    </a:stretch>
                  </pic:blipFill>
                  <pic:spPr bwMode="auto">
                    <a:xfrm>
                      <a:off x="0" y="0"/>
                      <a:ext cx="1423035" cy="982980"/>
                    </a:xfrm>
                    <a:prstGeom prst="rect">
                      <a:avLst/>
                    </a:prstGeom>
                    <a:noFill/>
                    <a:ln w="9525">
                      <a:noFill/>
                      <a:miter lim="800000"/>
                      <a:headEnd/>
                      <a:tailEnd/>
                    </a:ln>
                  </pic:spPr>
                </pic:pic>
              </a:graphicData>
            </a:graphic>
          </wp:anchor>
        </w:drawing>
      </w:r>
      <w:r w:rsidR="006D3ABC">
        <w:rPr>
          <w:rFonts w:ascii="Times New Roman" w:hAnsi="Times New Roman"/>
        </w:rPr>
        <w:t>Zo zijn er natuurlijk nog wel meer merken, maar het wordt eigenlijk pas echt spannend wanneer we wijnen gaan zoeken van kleinere producenten, die hun opbrengsten niet aan de grote wijnhuizen verkopen, maar er zelf iets van proberen te maken. Dat lukt soms verbazend goed.</w:t>
      </w:r>
    </w:p>
    <w:p w:rsidR="00F84B53" w:rsidRDefault="006D3ABC" w:rsidP="00034320">
      <w:pPr>
        <w:rPr>
          <w:rFonts w:ascii="Times New Roman" w:hAnsi="Times New Roman"/>
        </w:rPr>
      </w:pPr>
      <w:r>
        <w:rPr>
          <w:rFonts w:ascii="Times New Roman" w:hAnsi="Times New Roman"/>
        </w:rPr>
        <w:t xml:space="preserve">Kleinere streken als </w:t>
      </w:r>
      <w:proofErr w:type="spellStart"/>
      <w:r>
        <w:rPr>
          <w:rFonts w:ascii="Times New Roman" w:hAnsi="Times New Roman"/>
        </w:rPr>
        <w:t>Rueda</w:t>
      </w:r>
      <w:proofErr w:type="spellEnd"/>
      <w:r w:rsidR="00F84B53">
        <w:rPr>
          <w:rFonts w:ascii="Times New Roman" w:hAnsi="Times New Roman"/>
        </w:rPr>
        <w:t xml:space="preserve"> of </w:t>
      </w:r>
      <w:proofErr w:type="spellStart"/>
      <w:r w:rsidR="00F84B53">
        <w:rPr>
          <w:rFonts w:ascii="Times New Roman" w:hAnsi="Times New Roman"/>
        </w:rPr>
        <w:t>Ribera</w:t>
      </w:r>
      <w:proofErr w:type="spellEnd"/>
      <w:r w:rsidR="00F84B53">
        <w:rPr>
          <w:rFonts w:ascii="Times New Roman" w:hAnsi="Times New Roman"/>
        </w:rPr>
        <w:t xml:space="preserve"> del </w:t>
      </w:r>
      <w:proofErr w:type="spellStart"/>
      <w:r w:rsidR="00F84B53">
        <w:rPr>
          <w:rFonts w:ascii="Times New Roman" w:hAnsi="Times New Roman"/>
        </w:rPr>
        <w:t>Duero</w:t>
      </w:r>
      <w:proofErr w:type="spellEnd"/>
      <w:r w:rsidR="00F84B53">
        <w:rPr>
          <w:rFonts w:ascii="Times New Roman" w:hAnsi="Times New Roman"/>
        </w:rPr>
        <w:t xml:space="preserve"> blinken uit door de vele enthousiaste jonge producenten,maar ook in andere streken is er een grote kwaliteitsslag aan de gang.</w:t>
      </w:r>
    </w:p>
    <w:p w:rsidR="001C71D8" w:rsidRDefault="00F84B53" w:rsidP="00034320">
      <w:pPr>
        <w:rPr>
          <w:rFonts w:ascii="Times New Roman" w:hAnsi="Times New Roman"/>
        </w:rPr>
      </w:pPr>
      <w:r>
        <w:rPr>
          <w:rFonts w:ascii="Times New Roman" w:hAnsi="Times New Roman"/>
        </w:rPr>
        <w:t>Dat brengt automatisch ook een stijging van de prijzen met zich mee, en dat strookt niet geheel met het image van de Spaanse wijn: ‘Veel wijn voor weinig geld’.</w:t>
      </w:r>
      <w:r w:rsidR="001C71D8">
        <w:rPr>
          <w:rFonts w:ascii="Times New Roman" w:hAnsi="Times New Roman"/>
        </w:rPr>
        <w:t xml:space="preserve"> Toch maar eens proberen.</w:t>
      </w:r>
      <w:r>
        <w:rPr>
          <w:rFonts w:ascii="Times New Roman" w:hAnsi="Times New Roman"/>
        </w:rPr>
        <w:t xml:space="preserve"> </w:t>
      </w:r>
    </w:p>
    <w:p w:rsidR="001C71D8" w:rsidRDefault="001C71D8" w:rsidP="00034320">
      <w:pPr>
        <w:rPr>
          <w:rFonts w:ascii="Times New Roman" w:hAnsi="Times New Roman"/>
        </w:rPr>
      </w:pPr>
      <w:r>
        <w:rPr>
          <w:rFonts w:ascii="Times New Roman" w:hAnsi="Times New Roman"/>
        </w:rPr>
        <w:br w:type="column"/>
      </w:r>
    </w:p>
    <w:p w:rsidR="001C71D8" w:rsidRDefault="001C71D8" w:rsidP="00034320">
      <w:pPr>
        <w:rPr>
          <w:rFonts w:ascii="Times New Roman" w:hAnsi="Times New Roman"/>
        </w:rPr>
      </w:pPr>
    </w:p>
    <w:p w:rsidR="00D07F92" w:rsidRPr="001C71D8" w:rsidRDefault="001C71D8" w:rsidP="00034320">
      <w:pPr>
        <w:rPr>
          <w:rFonts w:ascii="Times New Roman" w:hAnsi="Times New Roman"/>
          <w:u w:val="single"/>
        </w:rPr>
      </w:pPr>
      <w:r w:rsidRPr="001C71D8">
        <w:rPr>
          <w:rFonts w:ascii="Times New Roman" w:hAnsi="Times New Roman"/>
          <w:u w:val="single"/>
        </w:rPr>
        <w:tab/>
      </w:r>
      <w:r w:rsidRPr="001C71D8">
        <w:rPr>
          <w:rFonts w:ascii="Times New Roman" w:hAnsi="Times New Roman"/>
          <w:u w:val="single"/>
        </w:rPr>
        <w:tab/>
      </w:r>
      <w:r w:rsidRPr="001C71D8">
        <w:rPr>
          <w:rFonts w:ascii="Times New Roman" w:hAnsi="Times New Roman"/>
          <w:u w:val="single"/>
        </w:rPr>
        <w:tab/>
      </w:r>
      <w:r w:rsidRPr="001C71D8">
        <w:rPr>
          <w:rFonts w:ascii="Times New Roman" w:hAnsi="Times New Roman"/>
          <w:u w:val="single"/>
        </w:rPr>
        <w:tab/>
      </w:r>
      <w:r w:rsidRPr="001C71D8">
        <w:rPr>
          <w:rFonts w:ascii="Times New Roman" w:hAnsi="Times New Roman"/>
          <w:u w:val="single"/>
        </w:rPr>
        <w:tab/>
      </w:r>
      <w:r w:rsidRPr="001C71D8">
        <w:rPr>
          <w:rFonts w:ascii="Times New Roman" w:hAnsi="Times New Roman"/>
          <w:u w:val="single"/>
        </w:rPr>
        <w:tab/>
      </w:r>
      <w:r w:rsidRPr="001C71D8">
        <w:rPr>
          <w:rFonts w:ascii="Times New Roman" w:hAnsi="Times New Roman"/>
          <w:u w:val="single"/>
        </w:rPr>
        <w:tab/>
      </w:r>
    </w:p>
    <w:p w:rsidR="001C71D8" w:rsidRDefault="001C71D8" w:rsidP="00034320">
      <w:pPr>
        <w:rPr>
          <w:rFonts w:ascii="Capitals" w:hAnsi="Capitals"/>
          <w:sz w:val="24"/>
        </w:rPr>
      </w:pPr>
      <w:r>
        <w:rPr>
          <w:rFonts w:ascii="Capitals" w:hAnsi="Capitals"/>
          <w:sz w:val="24"/>
        </w:rPr>
        <w:t>Witte wijnen van Spanje</w:t>
      </w:r>
    </w:p>
    <w:p w:rsidR="001C71D8" w:rsidRDefault="001C71D8" w:rsidP="00034320">
      <w:pPr>
        <w:rPr>
          <w:rFonts w:ascii="Times New Roman" w:hAnsi="Times New Roman"/>
        </w:rPr>
      </w:pPr>
    </w:p>
    <w:p w:rsidR="001C71D8" w:rsidRDefault="001C71D8" w:rsidP="00034320">
      <w:pPr>
        <w:rPr>
          <w:rFonts w:ascii="Times New Roman" w:hAnsi="Times New Roman"/>
        </w:rPr>
      </w:pPr>
      <w:r>
        <w:rPr>
          <w:rFonts w:ascii="Times New Roman" w:hAnsi="Times New Roman"/>
        </w:rPr>
        <w:t xml:space="preserve">In Spanje worden prachtige witte wijnen gemaakt. Vele daarvan zijn hier niet of nauwelijks bekend, Wie drinkt er nu nog Sherry, bijvoorbeeld, of witte Malaga wijn? </w:t>
      </w:r>
    </w:p>
    <w:p w:rsidR="001C71D8" w:rsidRPr="001C71D8" w:rsidRDefault="001C71D8" w:rsidP="00034320">
      <w:pPr>
        <w:rPr>
          <w:rFonts w:ascii="Times New Roman" w:hAnsi="Times New Roman"/>
        </w:rPr>
      </w:pPr>
      <w:r>
        <w:rPr>
          <w:rFonts w:ascii="Times New Roman" w:hAnsi="Times New Roman"/>
        </w:rPr>
        <w:t>Nee</w:t>
      </w:r>
      <w:r w:rsidR="00DE427F">
        <w:rPr>
          <w:rFonts w:ascii="Times New Roman" w:hAnsi="Times New Roman"/>
        </w:rPr>
        <w:t>,</w:t>
      </w:r>
      <w:r>
        <w:rPr>
          <w:rFonts w:ascii="Times New Roman" w:hAnsi="Times New Roman"/>
        </w:rPr>
        <w:t xml:space="preserve"> in wezen willen veel mensen een wi</w:t>
      </w:r>
      <w:r w:rsidR="00B1053C">
        <w:rPr>
          <w:rFonts w:ascii="Times New Roman" w:hAnsi="Times New Roman"/>
        </w:rPr>
        <w:t xml:space="preserve">jn die behoorlijk wat lijkt op de terraswijn bij uitstek: de </w:t>
      </w:r>
      <w:proofErr w:type="spellStart"/>
      <w:r w:rsidR="00B1053C">
        <w:rPr>
          <w:rFonts w:ascii="Times New Roman" w:hAnsi="Times New Roman"/>
        </w:rPr>
        <w:t>chardonnay</w:t>
      </w:r>
      <w:proofErr w:type="spellEnd"/>
      <w:r w:rsidR="00B1053C">
        <w:rPr>
          <w:rFonts w:ascii="Times New Roman" w:hAnsi="Times New Roman"/>
        </w:rPr>
        <w:t xml:space="preserve">, maar dan een die de frisse uitstraling heeft van een </w:t>
      </w:r>
      <w:proofErr w:type="spellStart"/>
      <w:r w:rsidR="00B1053C">
        <w:rPr>
          <w:rFonts w:ascii="Times New Roman" w:hAnsi="Times New Roman"/>
        </w:rPr>
        <w:t>Sauvignon</w:t>
      </w:r>
      <w:proofErr w:type="spellEnd"/>
      <w:r w:rsidR="00B1053C">
        <w:rPr>
          <w:rFonts w:ascii="Times New Roman" w:hAnsi="Times New Roman"/>
        </w:rPr>
        <w:t xml:space="preserve"> </w:t>
      </w:r>
      <w:proofErr w:type="spellStart"/>
      <w:r w:rsidR="00B1053C">
        <w:rPr>
          <w:rFonts w:ascii="Times New Roman" w:hAnsi="Times New Roman"/>
        </w:rPr>
        <w:t>blanc</w:t>
      </w:r>
      <w:proofErr w:type="spellEnd"/>
      <w:r w:rsidR="00B1053C">
        <w:rPr>
          <w:rFonts w:ascii="Times New Roman" w:hAnsi="Times New Roman"/>
        </w:rPr>
        <w:t xml:space="preserve">. Nou, dat soort wijnen maakt Spanje veel en vaak verrassend lekker. Heeft U wel eens een witte </w:t>
      </w:r>
      <w:proofErr w:type="spellStart"/>
      <w:r w:rsidR="00B1053C">
        <w:rPr>
          <w:rFonts w:ascii="Times New Roman" w:hAnsi="Times New Roman"/>
        </w:rPr>
        <w:t>Rioja</w:t>
      </w:r>
      <w:proofErr w:type="spellEnd"/>
      <w:r w:rsidR="00B1053C">
        <w:rPr>
          <w:rFonts w:ascii="Times New Roman" w:hAnsi="Times New Roman"/>
        </w:rPr>
        <w:t xml:space="preserve"> geproefd, een </w:t>
      </w:r>
      <w:proofErr w:type="spellStart"/>
      <w:r w:rsidR="00B1053C">
        <w:rPr>
          <w:rFonts w:ascii="Times New Roman" w:hAnsi="Times New Roman"/>
        </w:rPr>
        <w:t>Verdejo</w:t>
      </w:r>
      <w:proofErr w:type="spellEnd"/>
      <w:r w:rsidR="00B1053C">
        <w:rPr>
          <w:rFonts w:ascii="Times New Roman" w:hAnsi="Times New Roman"/>
        </w:rPr>
        <w:t xml:space="preserve"> uit </w:t>
      </w:r>
      <w:proofErr w:type="spellStart"/>
      <w:r w:rsidR="00B1053C">
        <w:rPr>
          <w:rFonts w:ascii="Times New Roman" w:hAnsi="Times New Roman"/>
        </w:rPr>
        <w:t>Rueda</w:t>
      </w:r>
      <w:proofErr w:type="spellEnd"/>
      <w:r w:rsidR="00B1053C">
        <w:rPr>
          <w:rFonts w:ascii="Times New Roman" w:hAnsi="Times New Roman"/>
        </w:rPr>
        <w:t xml:space="preserve">, of een </w:t>
      </w:r>
      <w:proofErr w:type="spellStart"/>
      <w:r w:rsidR="00B1053C">
        <w:rPr>
          <w:rFonts w:ascii="Times New Roman" w:hAnsi="Times New Roman"/>
        </w:rPr>
        <w:t>Rias</w:t>
      </w:r>
      <w:proofErr w:type="spellEnd"/>
      <w:r w:rsidR="00B1053C">
        <w:rPr>
          <w:rFonts w:ascii="Times New Roman" w:hAnsi="Times New Roman"/>
        </w:rPr>
        <w:t xml:space="preserve"> </w:t>
      </w:r>
      <w:proofErr w:type="spellStart"/>
      <w:r w:rsidR="00B1053C">
        <w:rPr>
          <w:rFonts w:ascii="Times New Roman" w:hAnsi="Times New Roman"/>
        </w:rPr>
        <w:t>Baixas</w:t>
      </w:r>
      <w:proofErr w:type="spellEnd"/>
      <w:r w:rsidR="00B1053C">
        <w:rPr>
          <w:rFonts w:ascii="Times New Roman" w:hAnsi="Times New Roman"/>
        </w:rPr>
        <w:t xml:space="preserve">, fris van de Atlantische zeekust? Beslist eens doen en dan vooral niet de </w:t>
      </w:r>
      <w:proofErr w:type="spellStart"/>
      <w:r w:rsidR="00B1053C">
        <w:rPr>
          <w:rFonts w:ascii="Times New Roman" w:hAnsi="Times New Roman"/>
        </w:rPr>
        <w:t>allergoedkoopste</w:t>
      </w:r>
      <w:proofErr w:type="spellEnd"/>
      <w:r w:rsidR="00B1053C">
        <w:rPr>
          <w:rFonts w:ascii="Times New Roman" w:hAnsi="Times New Roman"/>
        </w:rPr>
        <w:t xml:space="preserve"> nemen.</w:t>
      </w:r>
    </w:p>
    <w:p w:rsidR="006A53D2" w:rsidRDefault="006A53D2" w:rsidP="00034320">
      <w:pPr>
        <w:rPr>
          <w:rFonts w:ascii="Times New Roman" w:hAnsi="Times New Roman"/>
          <w:u w:val="single"/>
        </w:rPr>
      </w:pPr>
      <w:r w:rsidRPr="006A53D2">
        <w:rPr>
          <w:rFonts w:ascii="Times New Roman" w:hAnsi="Times New Roman"/>
          <w:u w:val="single"/>
        </w:rPr>
        <w:tab/>
      </w:r>
      <w:r w:rsidRPr="006A53D2">
        <w:rPr>
          <w:rFonts w:ascii="Times New Roman" w:hAnsi="Times New Roman"/>
          <w:u w:val="single"/>
        </w:rPr>
        <w:tab/>
      </w:r>
      <w:r w:rsidRPr="006A53D2">
        <w:rPr>
          <w:rFonts w:ascii="Times New Roman" w:hAnsi="Times New Roman"/>
          <w:u w:val="single"/>
        </w:rPr>
        <w:tab/>
      </w:r>
      <w:r w:rsidRPr="006A53D2">
        <w:rPr>
          <w:rFonts w:ascii="Times New Roman" w:hAnsi="Times New Roman"/>
          <w:u w:val="single"/>
        </w:rPr>
        <w:tab/>
      </w:r>
      <w:r w:rsidRPr="006A53D2">
        <w:rPr>
          <w:rFonts w:ascii="Times New Roman" w:hAnsi="Times New Roman"/>
          <w:u w:val="single"/>
        </w:rPr>
        <w:tab/>
      </w:r>
      <w:r w:rsidRPr="006A53D2">
        <w:rPr>
          <w:rFonts w:ascii="Times New Roman" w:hAnsi="Times New Roman"/>
          <w:u w:val="single"/>
        </w:rPr>
        <w:tab/>
      </w:r>
      <w:r w:rsidRPr="006A53D2">
        <w:rPr>
          <w:rFonts w:ascii="Times New Roman" w:hAnsi="Times New Roman"/>
          <w:u w:val="single"/>
        </w:rPr>
        <w:tab/>
      </w:r>
    </w:p>
    <w:p w:rsidR="006A53D2" w:rsidRDefault="006A53D2" w:rsidP="00034320">
      <w:pPr>
        <w:rPr>
          <w:rFonts w:ascii="Capitals" w:hAnsi="Capitals"/>
        </w:rPr>
      </w:pPr>
      <w:r w:rsidRPr="006A53D2">
        <w:rPr>
          <w:rFonts w:ascii="Capitals" w:hAnsi="Capitals"/>
        </w:rPr>
        <w:t xml:space="preserve">De band </w:t>
      </w:r>
      <w:proofErr w:type="spellStart"/>
      <w:r w:rsidRPr="006A53D2">
        <w:rPr>
          <w:rFonts w:ascii="Capitals" w:hAnsi="Capitals"/>
        </w:rPr>
        <w:t>Spanje-Frankrijk</w:t>
      </w:r>
      <w:proofErr w:type="spellEnd"/>
    </w:p>
    <w:p w:rsidR="006A53D2" w:rsidRDefault="006A53D2" w:rsidP="00034320">
      <w:pPr>
        <w:rPr>
          <w:rFonts w:ascii="Times New Roman" w:hAnsi="Times New Roman"/>
        </w:rPr>
      </w:pPr>
    </w:p>
    <w:p w:rsidR="006A53D2" w:rsidRDefault="006A53D2" w:rsidP="00034320">
      <w:pPr>
        <w:rPr>
          <w:rFonts w:ascii="Times New Roman" w:hAnsi="Times New Roman"/>
        </w:rPr>
      </w:pPr>
      <w:proofErr w:type="spellStart"/>
      <w:r>
        <w:rPr>
          <w:rFonts w:ascii="Times New Roman" w:hAnsi="Times New Roman"/>
        </w:rPr>
        <w:t>Iberia</w:t>
      </w:r>
      <w:proofErr w:type="spellEnd"/>
      <w:r>
        <w:rPr>
          <w:rFonts w:ascii="Times New Roman" w:hAnsi="Times New Roman"/>
        </w:rPr>
        <w:t xml:space="preserve">, of Spanje, is als wijngebied ouder dan Frankrijk. De </w:t>
      </w:r>
      <w:proofErr w:type="spellStart"/>
      <w:r>
        <w:rPr>
          <w:rFonts w:ascii="Times New Roman" w:hAnsi="Times New Roman"/>
        </w:rPr>
        <w:t>Phoeniciers</w:t>
      </w:r>
      <w:proofErr w:type="spellEnd"/>
      <w:r>
        <w:rPr>
          <w:rFonts w:ascii="Times New Roman" w:hAnsi="Times New Roman"/>
        </w:rPr>
        <w:t xml:space="preserve"> en later de Romeinen hadden er al uitgebreide wijngaarden. De latere Romeinse wijngaarden in </w:t>
      </w:r>
      <w:r w:rsidR="00B36316">
        <w:rPr>
          <w:rFonts w:ascii="Times New Roman" w:hAnsi="Times New Roman"/>
        </w:rPr>
        <w:t>Gallië</w:t>
      </w:r>
      <w:r>
        <w:rPr>
          <w:rFonts w:ascii="Times New Roman" w:hAnsi="Times New Roman"/>
        </w:rPr>
        <w:t>, of Frankrijk waren echter succesvoller en vertoonden ook een grotere veerkracht tegen de invloeden van klimaat en geschiedenis. Vandaar dat in de 19</w:t>
      </w:r>
      <w:r w:rsidRPr="006A53D2">
        <w:rPr>
          <w:rFonts w:ascii="Times New Roman" w:hAnsi="Times New Roman"/>
          <w:vertAlign w:val="superscript"/>
        </w:rPr>
        <w:t>e</w:t>
      </w:r>
      <w:r>
        <w:rPr>
          <w:rFonts w:ascii="Times New Roman" w:hAnsi="Times New Roman"/>
        </w:rPr>
        <w:t xml:space="preserve"> eeuw de Spaanse wijn uitsluitend lokaal werd geteeld </w:t>
      </w:r>
      <w:r w:rsidR="00B36316">
        <w:rPr>
          <w:rFonts w:ascii="Times New Roman" w:hAnsi="Times New Roman"/>
        </w:rPr>
        <w:t xml:space="preserve">en gedronken </w:t>
      </w:r>
      <w:r>
        <w:rPr>
          <w:rFonts w:ascii="Times New Roman" w:hAnsi="Times New Roman"/>
        </w:rPr>
        <w:t>en Frankrijk een bloeiende export had.</w:t>
      </w:r>
    </w:p>
    <w:p w:rsidR="006A53D2" w:rsidRDefault="00B36316" w:rsidP="00034320">
      <w:pPr>
        <w:rPr>
          <w:rFonts w:ascii="Times New Roman" w:hAnsi="Times New Roman"/>
        </w:rPr>
      </w:pPr>
      <w:r>
        <w:rPr>
          <w:rFonts w:ascii="Times New Roman" w:hAnsi="Times New Roman"/>
          <w:noProof/>
          <w:lang w:val="en-US"/>
        </w:rPr>
        <w:drawing>
          <wp:anchor distT="0" distB="0" distL="114300" distR="114300" simplePos="0" relativeHeight="251664384" behindDoc="0" locked="0" layoutInCell="1" allowOverlap="1">
            <wp:simplePos x="0" y="0"/>
            <wp:positionH relativeFrom="column">
              <wp:posOffset>1522730</wp:posOffset>
            </wp:positionH>
            <wp:positionV relativeFrom="paragraph">
              <wp:posOffset>737870</wp:posOffset>
            </wp:positionV>
            <wp:extent cx="1834515" cy="1787525"/>
            <wp:effectExtent l="25400" t="0" r="0" b="0"/>
            <wp:wrapTight wrapText="bothSides">
              <wp:wrapPolygon edited="0">
                <wp:start x="-299" y="0"/>
                <wp:lineTo x="-299" y="21485"/>
                <wp:lineTo x="21533" y="21485"/>
                <wp:lineTo x="21533" y="0"/>
                <wp:lineTo x="-299" y="0"/>
              </wp:wrapPolygon>
            </wp:wrapTight>
            <wp:docPr id="10" name="" descr="::::Desktop:Phylloxera_cart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hylloxera_cartoon.png"/>
                    <pic:cNvPicPr>
                      <a:picLocks noChangeAspect="1" noChangeArrowheads="1"/>
                    </pic:cNvPicPr>
                  </pic:nvPicPr>
                  <pic:blipFill>
                    <a:blip r:embed="rId20"/>
                    <a:srcRect/>
                    <a:stretch>
                      <a:fillRect/>
                    </a:stretch>
                  </pic:blipFill>
                  <pic:spPr bwMode="auto">
                    <a:xfrm>
                      <a:off x="0" y="0"/>
                      <a:ext cx="1834515" cy="1787525"/>
                    </a:xfrm>
                    <a:prstGeom prst="rect">
                      <a:avLst/>
                    </a:prstGeom>
                    <a:noFill/>
                    <a:ln w="9525">
                      <a:noFill/>
                      <a:miter lim="800000"/>
                      <a:headEnd/>
                      <a:tailEnd/>
                    </a:ln>
                  </pic:spPr>
                </pic:pic>
              </a:graphicData>
            </a:graphic>
          </wp:anchor>
        </w:drawing>
      </w:r>
      <w:r w:rsidR="006A53D2">
        <w:rPr>
          <w:rFonts w:ascii="Times New Roman" w:hAnsi="Times New Roman"/>
        </w:rPr>
        <w:t xml:space="preserve">Hiervoor beschreef ik hoe het </w:t>
      </w:r>
      <w:proofErr w:type="spellStart"/>
      <w:r w:rsidR="006A53D2">
        <w:rPr>
          <w:rFonts w:ascii="Times New Roman" w:hAnsi="Times New Roman"/>
        </w:rPr>
        <w:t>trans-Pyreneische</w:t>
      </w:r>
      <w:proofErr w:type="spellEnd"/>
      <w:r w:rsidR="006A53D2">
        <w:rPr>
          <w:rFonts w:ascii="Times New Roman" w:hAnsi="Times New Roman"/>
        </w:rPr>
        <w:t xml:space="preserve"> contact verliep: De uitgestrekte eikenbossen leverden wijnvaten, die eerst enkele jaren in Spanje gebruikt werden en dan als ‘ingereden’ vat aan de Fransen verkocht. </w:t>
      </w:r>
    </w:p>
    <w:p w:rsidR="006A53D2" w:rsidRDefault="006A53D2" w:rsidP="00034320">
      <w:pPr>
        <w:rPr>
          <w:rFonts w:ascii="Times New Roman" w:hAnsi="Times New Roman"/>
        </w:rPr>
      </w:pPr>
      <w:r>
        <w:rPr>
          <w:rFonts w:ascii="Times New Roman" w:hAnsi="Times New Roman"/>
        </w:rPr>
        <w:t xml:space="preserve">De komst van een </w:t>
      </w:r>
      <w:proofErr w:type="spellStart"/>
      <w:r>
        <w:rPr>
          <w:rFonts w:ascii="Times New Roman" w:hAnsi="Times New Roman"/>
        </w:rPr>
        <w:t>Ame</w:t>
      </w:r>
      <w:r w:rsidR="00B36316">
        <w:rPr>
          <w:rFonts w:ascii="Times New Roman" w:hAnsi="Times New Roman"/>
        </w:rPr>
        <w:t>-</w:t>
      </w:r>
      <w:r>
        <w:rPr>
          <w:rFonts w:ascii="Times New Roman" w:hAnsi="Times New Roman"/>
        </w:rPr>
        <w:t>rikaans</w:t>
      </w:r>
      <w:proofErr w:type="spellEnd"/>
      <w:r>
        <w:rPr>
          <w:rFonts w:ascii="Times New Roman" w:hAnsi="Times New Roman"/>
        </w:rPr>
        <w:t xml:space="preserve"> insect, de </w:t>
      </w:r>
      <w:proofErr w:type="spellStart"/>
      <w:r>
        <w:rPr>
          <w:rFonts w:ascii="Times New Roman" w:hAnsi="Times New Roman"/>
        </w:rPr>
        <w:t>druif</w:t>
      </w:r>
      <w:r w:rsidR="00B36316">
        <w:rPr>
          <w:rFonts w:ascii="Times New Roman" w:hAnsi="Times New Roman"/>
        </w:rPr>
        <w:t>-</w:t>
      </w:r>
      <w:r>
        <w:rPr>
          <w:rFonts w:ascii="Times New Roman" w:hAnsi="Times New Roman"/>
        </w:rPr>
        <w:t>luis</w:t>
      </w:r>
      <w:proofErr w:type="spellEnd"/>
      <w:r>
        <w:rPr>
          <w:rFonts w:ascii="Times New Roman" w:hAnsi="Times New Roman"/>
        </w:rPr>
        <w:t xml:space="preserve"> </w:t>
      </w:r>
      <w:proofErr w:type="spellStart"/>
      <w:r>
        <w:rPr>
          <w:rFonts w:ascii="Times New Roman" w:hAnsi="Times New Roman"/>
        </w:rPr>
        <w:t>Phylloxera</w:t>
      </w:r>
      <w:proofErr w:type="spellEnd"/>
      <w:r>
        <w:rPr>
          <w:rFonts w:ascii="Times New Roman" w:hAnsi="Times New Roman"/>
        </w:rPr>
        <w:t xml:space="preserve">, </w:t>
      </w:r>
      <w:proofErr w:type="spellStart"/>
      <w:r>
        <w:rPr>
          <w:rFonts w:ascii="Times New Roman" w:hAnsi="Times New Roman"/>
        </w:rPr>
        <w:t>veran</w:t>
      </w:r>
      <w:r w:rsidR="00B36316">
        <w:rPr>
          <w:rFonts w:ascii="Times New Roman" w:hAnsi="Times New Roman"/>
        </w:rPr>
        <w:t>-derde</w:t>
      </w:r>
      <w:proofErr w:type="spellEnd"/>
      <w:r w:rsidR="00B36316">
        <w:rPr>
          <w:rFonts w:ascii="Times New Roman" w:hAnsi="Times New Roman"/>
        </w:rPr>
        <w:t xml:space="preserve"> dit echter. Vanaf 1863</w:t>
      </w:r>
      <w:r>
        <w:rPr>
          <w:rFonts w:ascii="Times New Roman" w:hAnsi="Times New Roman"/>
        </w:rPr>
        <w:t xml:space="preserve"> begon de </w:t>
      </w:r>
      <w:proofErr w:type="spellStart"/>
      <w:r>
        <w:rPr>
          <w:rFonts w:ascii="Times New Roman" w:hAnsi="Times New Roman"/>
        </w:rPr>
        <w:t>verwoes</w:t>
      </w:r>
      <w:r w:rsidR="00B36316">
        <w:rPr>
          <w:rFonts w:ascii="Times New Roman" w:hAnsi="Times New Roman"/>
        </w:rPr>
        <w:t>-</w:t>
      </w:r>
      <w:r>
        <w:rPr>
          <w:rFonts w:ascii="Times New Roman" w:hAnsi="Times New Roman"/>
        </w:rPr>
        <w:t>ting</w:t>
      </w:r>
      <w:proofErr w:type="spellEnd"/>
      <w:r>
        <w:rPr>
          <w:rFonts w:ascii="Times New Roman" w:hAnsi="Times New Roman"/>
        </w:rPr>
        <w:t xml:space="preserve"> van de Franse </w:t>
      </w:r>
      <w:proofErr w:type="spellStart"/>
      <w:r>
        <w:rPr>
          <w:rFonts w:ascii="Times New Roman" w:hAnsi="Times New Roman"/>
        </w:rPr>
        <w:t>wijn</w:t>
      </w:r>
      <w:r w:rsidR="00B36316">
        <w:rPr>
          <w:rFonts w:ascii="Times New Roman" w:hAnsi="Times New Roman"/>
        </w:rPr>
        <w:t>-</w:t>
      </w:r>
      <w:r>
        <w:rPr>
          <w:rFonts w:ascii="Times New Roman" w:hAnsi="Times New Roman"/>
        </w:rPr>
        <w:t>bouw</w:t>
      </w:r>
      <w:proofErr w:type="spellEnd"/>
      <w:r>
        <w:rPr>
          <w:rFonts w:ascii="Times New Roman" w:hAnsi="Times New Roman"/>
        </w:rPr>
        <w:t xml:space="preserve">, tot rond 1890 nog maar 30% van de </w:t>
      </w:r>
      <w:proofErr w:type="spellStart"/>
      <w:r>
        <w:rPr>
          <w:rFonts w:ascii="Times New Roman" w:hAnsi="Times New Roman"/>
        </w:rPr>
        <w:t>pro</w:t>
      </w:r>
      <w:r w:rsidR="00B36316">
        <w:rPr>
          <w:rFonts w:ascii="Times New Roman" w:hAnsi="Times New Roman"/>
        </w:rPr>
        <w:t>-</w:t>
      </w:r>
      <w:r>
        <w:rPr>
          <w:rFonts w:ascii="Times New Roman" w:hAnsi="Times New Roman"/>
        </w:rPr>
        <w:t>ductie</w:t>
      </w:r>
      <w:proofErr w:type="spellEnd"/>
      <w:r>
        <w:rPr>
          <w:rFonts w:ascii="Times New Roman" w:hAnsi="Times New Roman"/>
        </w:rPr>
        <w:t xml:space="preserve"> gehaald werd. In Spanje echter duurde het veel langer voor de Amerikaanse luis toesloeg, zodat veel Franse wijnboeren naar Spanje uitweken. Ze kwamen niet alleen, maar brachten ook veel kennis mee, zodat in </w:t>
      </w:r>
      <w:proofErr w:type="spellStart"/>
      <w:r w:rsidR="00B36316">
        <w:rPr>
          <w:rFonts w:ascii="Times New Roman" w:hAnsi="Times New Roman"/>
        </w:rPr>
        <w:t>Noord-Spanje</w:t>
      </w:r>
      <w:proofErr w:type="spellEnd"/>
      <w:r w:rsidR="00B36316">
        <w:rPr>
          <w:rFonts w:ascii="Times New Roman" w:hAnsi="Times New Roman"/>
        </w:rPr>
        <w:t xml:space="preserve">, vooral in de </w:t>
      </w:r>
      <w:proofErr w:type="spellStart"/>
      <w:r w:rsidR="00B36316">
        <w:rPr>
          <w:rFonts w:ascii="Times New Roman" w:hAnsi="Times New Roman"/>
        </w:rPr>
        <w:t>Rioja</w:t>
      </w:r>
      <w:proofErr w:type="spellEnd"/>
      <w:r>
        <w:rPr>
          <w:rFonts w:ascii="Times New Roman" w:hAnsi="Times New Roman"/>
        </w:rPr>
        <w:t xml:space="preserve"> en rond Barcelona, de kwaliteit van de wijnen spectaculair steeg. </w:t>
      </w:r>
    </w:p>
    <w:p w:rsidR="00A0504E" w:rsidRPr="006A53D2" w:rsidRDefault="006A53D2" w:rsidP="00034320">
      <w:pPr>
        <w:rPr>
          <w:rFonts w:ascii="Times New Roman" w:hAnsi="Times New Roman"/>
        </w:rPr>
      </w:pPr>
      <w:r>
        <w:rPr>
          <w:rFonts w:ascii="Times New Roman" w:hAnsi="Times New Roman"/>
        </w:rPr>
        <w:t xml:space="preserve">Toen rond 1900 in Frankrijk de epidemie overwonnen was door het gebruik van Amerikaanse onderstammen, die resistent bleken, sloeg de luis pas echt toe in Spanje, maar de netwerken van wijnboeren bleven desondanks bestaan. Hier ligt de belangrijkste reden voor de populariteit van de </w:t>
      </w:r>
      <w:proofErr w:type="spellStart"/>
      <w:r>
        <w:rPr>
          <w:rFonts w:ascii="Times New Roman" w:hAnsi="Times New Roman"/>
        </w:rPr>
        <w:t>Rioja</w:t>
      </w:r>
      <w:proofErr w:type="spellEnd"/>
      <w:r>
        <w:rPr>
          <w:rFonts w:ascii="Times New Roman" w:hAnsi="Times New Roman"/>
        </w:rPr>
        <w:t xml:space="preserve"> als wijnstreek: ze was, dank zij de druifluis, de eerste die moderne technieken van wijn bouw gebruikte. Inmiddels is de achterstand van de rest van Spanje ingehaald, maar dat was voor een belangrijk deel aan Franse </w:t>
      </w:r>
      <w:proofErr w:type="spellStart"/>
      <w:r>
        <w:rPr>
          <w:rFonts w:ascii="Times New Roman" w:hAnsi="Times New Roman"/>
        </w:rPr>
        <w:t>savoir-faire</w:t>
      </w:r>
      <w:proofErr w:type="spellEnd"/>
      <w:r>
        <w:rPr>
          <w:rFonts w:ascii="Times New Roman" w:hAnsi="Times New Roman"/>
        </w:rPr>
        <w:t xml:space="preserve"> te danken.</w:t>
      </w:r>
    </w:p>
    <w:sectPr w:rsidR="00A0504E" w:rsidRPr="006A53D2" w:rsidSect="000E0A96">
      <w:footerReference w:type="even" r:id="rId21"/>
      <w:footerReference w:type="default" r:id="rId22"/>
      <w:type w:val="continuous"/>
      <w:pgSz w:w="11906" w:h="16838"/>
      <w:pgMar w:top="-215" w:right="424" w:bottom="964" w:left="426" w:header="278" w:footer="701" w:gutter="0"/>
      <w:cols w:num="2" w:space="708"/>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6316" w:rsidRDefault="00B36316">
      <w:r>
        <w:separator/>
      </w:r>
    </w:p>
  </w:endnote>
  <w:endnote w:type="continuationSeparator" w:id="0">
    <w:p w:rsidR="00B36316" w:rsidRDefault="00B3631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Baskerville">
    <w:panose1 w:val="02020502070401020303"/>
    <w:charset w:val="00"/>
    <w:family w:val="auto"/>
    <w:pitch w:val="variable"/>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Capitals">
    <w:panose1 w:val="02000500000000000000"/>
    <w:charset w:val="00"/>
    <w:family w:val="auto"/>
    <w:pitch w:val="variable"/>
    <w:sig w:usb0="00000003" w:usb1="00000000" w:usb2="00000000" w:usb3="00000000" w:csb0="00000001" w:csb1="00000000"/>
  </w:font>
  <w:font w:name="Breitkopf Fraktur">
    <w:panose1 w:val="02000503020000020004"/>
    <w:charset w:val="00"/>
    <w:family w:val="auto"/>
    <w:pitch w:val="variable"/>
    <w:sig w:usb0="00000003" w:usb1="00000000" w:usb2="00000000" w:usb3="00000000" w:csb0="00000001" w:csb1="00000000"/>
  </w:font>
  <w:font w:name="Braggadocio">
    <w:panose1 w:val="04030B070D0B020204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Calligraphy">
    <w:panose1 w:val="03010101010101010101"/>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Lucida Handwriting">
    <w:panose1 w:val="03010101010101010101"/>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16" w:rsidRDefault="00B36316"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6316" w:rsidRDefault="00B36316" w:rsidP="007B72DD">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16" w:rsidRPr="00143EB4" w:rsidRDefault="00B36316"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7007FF">
      <w:rPr>
        <w:rStyle w:val="PageNumber"/>
        <w:rFonts w:ascii="Times New Roman" w:hAnsi="Times New Roman"/>
        <w:noProof/>
      </w:rPr>
      <w:t>1</w:t>
    </w:r>
    <w:r w:rsidRPr="00143EB4">
      <w:rPr>
        <w:rStyle w:val="PageNumber"/>
        <w:rFonts w:ascii="Times New Roman" w:hAnsi="Times New Roman"/>
      </w:rPr>
      <w:fldChar w:fldCharType="end"/>
    </w:r>
  </w:p>
  <w:p w:rsidR="00B36316" w:rsidRPr="007579BC" w:rsidRDefault="00B36316" w:rsidP="007B72DD">
    <w:pPr>
      <w:pStyle w:val="Footer"/>
      <w:ind w:right="360"/>
      <w:rPr>
        <w:rFonts w:ascii="Times New Roman" w:hAnsi="Times New Roman"/>
      </w:rPr>
    </w:pPr>
    <w:r w:rsidRPr="007B72DD">
      <w:rPr>
        <w:rFonts w:ascii="Breitkopf Fraktur" w:hAnsi="Breitkopf Fraktur"/>
      </w:rPr>
      <w:t>Nieuwsblad van de Kurk</w:t>
    </w:r>
    <w:r>
      <w:t xml:space="preserve">, </w:t>
    </w:r>
    <w:r>
      <w:rPr>
        <w:rFonts w:ascii="Times New Roman" w:hAnsi="Times New Roman"/>
      </w:rPr>
      <w:t>maart</w:t>
    </w:r>
    <w:r w:rsidRPr="007B72DD">
      <w:rPr>
        <w:rFonts w:ascii="Times New Roman" w:hAnsi="Times New Roman"/>
      </w:rPr>
      <w:t xml:space="preserve"> 2023</w:t>
    </w:r>
  </w:p>
</w:ftr>
</file>

<file path=word/footer3.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16" w:rsidRDefault="00B36316" w:rsidP="00897AB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36316" w:rsidRDefault="00B36316" w:rsidP="007B72DD">
    <w:pPr>
      <w:pStyle w:val="Footer"/>
      <w:ind w:right="360"/>
    </w:pPr>
  </w:p>
</w:ftr>
</file>

<file path=word/footer4.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316" w:rsidRPr="00143EB4" w:rsidRDefault="00B36316" w:rsidP="00897AB3">
    <w:pPr>
      <w:pStyle w:val="Footer"/>
      <w:framePr w:wrap="around" w:vAnchor="text" w:hAnchor="margin" w:xAlign="right" w:y="1"/>
      <w:rPr>
        <w:rStyle w:val="PageNumber"/>
      </w:rPr>
    </w:pPr>
    <w:r w:rsidRPr="00143EB4">
      <w:rPr>
        <w:rStyle w:val="PageNumber"/>
        <w:rFonts w:ascii="Times New Roman" w:hAnsi="Times New Roman"/>
      </w:rPr>
      <w:fldChar w:fldCharType="begin"/>
    </w:r>
    <w:r w:rsidRPr="00143EB4">
      <w:rPr>
        <w:rStyle w:val="PageNumber"/>
        <w:rFonts w:ascii="Times New Roman" w:hAnsi="Times New Roman"/>
      </w:rPr>
      <w:instrText xml:space="preserve">PAGE  </w:instrText>
    </w:r>
    <w:r w:rsidRPr="00143EB4">
      <w:rPr>
        <w:rStyle w:val="PageNumber"/>
        <w:rFonts w:ascii="Times New Roman" w:hAnsi="Times New Roman"/>
      </w:rPr>
      <w:fldChar w:fldCharType="separate"/>
    </w:r>
    <w:r w:rsidR="007007FF">
      <w:rPr>
        <w:rStyle w:val="PageNumber"/>
        <w:rFonts w:ascii="Times New Roman" w:hAnsi="Times New Roman"/>
        <w:noProof/>
      </w:rPr>
      <w:t>4</w:t>
    </w:r>
    <w:r w:rsidRPr="00143EB4">
      <w:rPr>
        <w:rStyle w:val="PageNumber"/>
        <w:rFonts w:ascii="Times New Roman" w:hAnsi="Times New Roman"/>
      </w:rPr>
      <w:fldChar w:fldCharType="end"/>
    </w:r>
  </w:p>
  <w:p w:rsidR="00B36316" w:rsidRDefault="00B36316" w:rsidP="007579BC">
    <w:pPr>
      <w:pStyle w:val="Footer"/>
      <w:ind w:right="360"/>
    </w:pPr>
    <w:r w:rsidRPr="007B72DD">
      <w:rPr>
        <w:rFonts w:ascii="Breitkopf Fraktur" w:hAnsi="Breitkopf Fraktur"/>
      </w:rPr>
      <w:t>Nieuwsblad van de Kurk</w:t>
    </w:r>
    <w:r>
      <w:rPr>
        <w:rFonts w:ascii="Times New Roman" w:hAnsi="Times New Roman"/>
      </w:rPr>
      <w:t xml:space="preserve"> maart </w:t>
    </w:r>
    <w:r w:rsidRPr="007B72DD">
      <w:rPr>
        <w:rFonts w:ascii="Times New Roman" w:hAnsi="Times New Roman"/>
      </w:rPr>
      <w:t>2023</w: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6316" w:rsidRDefault="00B36316">
      <w:r>
        <w:separator/>
      </w:r>
    </w:p>
  </w:footnote>
  <w:footnote w:type="continuationSeparator" w:id="0">
    <w:p w:rsidR="00B36316" w:rsidRDefault="00B36316">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oNotTrackMov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rsids>
    <w:rsidRoot w:val="00A52E43"/>
    <w:rsid w:val="00015AED"/>
    <w:rsid w:val="00034320"/>
    <w:rsid w:val="0004627A"/>
    <w:rsid w:val="00054BEE"/>
    <w:rsid w:val="00057DEC"/>
    <w:rsid w:val="00060F3E"/>
    <w:rsid w:val="000666A2"/>
    <w:rsid w:val="00076A27"/>
    <w:rsid w:val="00095A4D"/>
    <w:rsid w:val="000B72B0"/>
    <w:rsid w:val="000C2E0F"/>
    <w:rsid w:val="000D4589"/>
    <w:rsid w:val="000E0A96"/>
    <w:rsid w:val="00103ED8"/>
    <w:rsid w:val="00111D2C"/>
    <w:rsid w:val="00116161"/>
    <w:rsid w:val="0011683A"/>
    <w:rsid w:val="001175E7"/>
    <w:rsid w:val="00123953"/>
    <w:rsid w:val="00143EB4"/>
    <w:rsid w:val="00152E95"/>
    <w:rsid w:val="00177325"/>
    <w:rsid w:val="00180BA6"/>
    <w:rsid w:val="001C71D8"/>
    <w:rsid w:val="001E360C"/>
    <w:rsid w:val="00204887"/>
    <w:rsid w:val="0021403C"/>
    <w:rsid w:val="00221B30"/>
    <w:rsid w:val="0023627B"/>
    <w:rsid w:val="0023700D"/>
    <w:rsid w:val="002572AB"/>
    <w:rsid w:val="00264BF3"/>
    <w:rsid w:val="002804B3"/>
    <w:rsid w:val="002807D5"/>
    <w:rsid w:val="00281211"/>
    <w:rsid w:val="002B4F0F"/>
    <w:rsid w:val="002C3CF0"/>
    <w:rsid w:val="002C3F8B"/>
    <w:rsid w:val="002C7B08"/>
    <w:rsid w:val="002E2352"/>
    <w:rsid w:val="002F3AA2"/>
    <w:rsid w:val="002F61CE"/>
    <w:rsid w:val="00313F96"/>
    <w:rsid w:val="0031455D"/>
    <w:rsid w:val="003245AC"/>
    <w:rsid w:val="003247E7"/>
    <w:rsid w:val="003307ED"/>
    <w:rsid w:val="0039331D"/>
    <w:rsid w:val="00395EBF"/>
    <w:rsid w:val="003A5DA1"/>
    <w:rsid w:val="003B10CC"/>
    <w:rsid w:val="003B350B"/>
    <w:rsid w:val="003C2132"/>
    <w:rsid w:val="003C5909"/>
    <w:rsid w:val="003E7930"/>
    <w:rsid w:val="003E7FB5"/>
    <w:rsid w:val="00400239"/>
    <w:rsid w:val="0040277D"/>
    <w:rsid w:val="00407079"/>
    <w:rsid w:val="00435481"/>
    <w:rsid w:val="00437B73"/>
    <w:rsid w:val="00452D10"/>
    <w:rsid w:val="004B23B0"/>
    <w:rsid w:val="004C148F"/>
    <w:rsid w:val="004C5B8F"/>
    <w:rsid w:val="004C5F73"/>
    <w:rsid w:val="004E0E61"/>
    <w:rsid w:val="00500C6A"/>
    <w:rsid w:val="00503569"/>
    <w:rsid w:val="00505C53"/>
    <w:rsid w:val="00526E49"/>
    <w:rsid w:val="00536B4B"/>
    <w:rsid w:val="005670DE"/>
    <w:rsid w:val="00567CDC"/>
    <w:rsid w:val="00571D3E"/>
    <w:rsid w:val="0057552D"/>
    <w:rsid w:val="00591474"/>
    <w:rsid w:val="005D098D"/>
    <w:rsid w:val="005D3FD9"/>
    <w:rsid w:val="005D563B"/>
    <w:rsid w:val="005E2615"/>
    <w:rsid w:val="005E4E8E"/>
    <w:rsid w:val="005F775E"/>
    <w:rsid w:val="006160A9"/>
    <w:rsid w:val="00625D4F"/>
    <w:rsid w:val="006643C2"/>
    <w:rsid w:val="00666E56"/>
    <w:rsid w:val="006674D7"/>
    <w:rsid w:val="00671DC8"/>
    <w:rsid w:val="006813CF"/>
    <w:rsid w:val="00696B42"/>
    <w:rsid w:val="006A53D2"/>
    <w:rsid w:val="006A752F"/>
    <w:rsid w:val="006B5589"/>
    <w:rsid w:val="006B72E3"/>
    <w:rsid w:val="006D3ABC"/>
    <w:rsid w:val="006D49B3"/>
    <w:rsid w:val="006F51D9"/>
    <w:rsid w:val="007007FF"/>
    <w:rsid w:val="007042D1"/>
    <w:rsid w:val="0070518D"/>
    <w:rsid w:val="007122B1"/>
    <w:rsid w:val="007563E1"/>
    <w:rsid w:val="007579BC"/>
    <w:rsid w:val="00761734"/>
    <w:rsid w:val="007A659D"/>
    <w:rsid w:val="007A6AE3"/>
    <w:rsid w:val="007A6B78"/>
    <w:rsid w:val="007B72DD"/>
    <w:rsid w:val="007C4890"/>
    <w:rsid w:val="007C6DE8"/>
    <w:rsid w:val="007C7EE6"/>
    <w:rsid w:val="007D4417"/>
    <w:rsid w:val="007E25CD"/>
    <w:rsid w:val="00847480"/>
    <w:rsid w:val="008536AC"/>
    <w:rsid w:val="00897AB3"/>
    <w:rsid w:val="008D38A4"/>
    <w:rsid w:val="008E6077"/>
    <w:rsid w:val="008F453C"/>
    <w:rsid w:val="009104F7"/>
    <w:rsid w:val="00913D00"/>
    <w:rsid w:val="009216BE"/>
    <w:rsid w:val="009225A4"/>
    <w:rsid w:val="00927A50"/>
    <w:rsid w:val="009445A3"/>
    <w:rsid w:val="009729E6"/>
    <w:rsid w:val="00985122"/>
    <w:rsid w:val="009A277D"/>
    <w:rsid w:val="009A29D0"/>
    <w:rsid w:val="009C2C8D"/>
    <w:rsid w:val="009E64FD"/>
    <w:rsid w:val="00A008EE"/>
    <w:rsid w:val="00A0504E"/>
    <w:rsid w:val="00A123B4"/>
    <w:rsid w:val="00A40D91"/>
    <w:rsid w:val="00A40E7D"/>
    <w:rsid w:val="00A44B22"/>
    <w:rsid w:val="00A44F85"/>
    <w:rsid w:val="00A52E43"/>
    <w:rsid w:val="00A57551"/>
    <w:rsid w:val="00A75B83"/>
    <w:rsid w:val="00AA7560"/>
    <w:rsid w:val="00AE6DFB"/>
    <w:rsid w:val="00B0370B"/>
    <w:rsid w:val="00B1053C"/>
    <w:rsid w:val="00B16336"/>
    <w:rsid w:val="00B257D4"/>
    <w:rsid w:val="00B33070"/>
    <w:rsid w:val="00B345A2"/>
    <w:rsid w:val="00B36316"/>
    <w:rsid w:val="00B4072E"/>
    <w:rsid w:val="00B45D2C"/>
    <w:rsid w:val="00B5268E"/>
    <w:rsid w:val="00B54900"/>
    <w:rsid w:val="00B56687"/>
    <w:rsid w:val="00B5698A"/>
    <w:rsid w:val="00B862F9"/>
    <w:rsid w:val="00B86606"/>
    <w:rsid w:val="00B9689D"/>
    <w:rsid w:val="00BB2D4C"/>
    <w:rsid w:val="00BC1638"/>
    <w:rsid w:val="00BE1A1C"/>
    <w:rsid w:val="00BE3660"/>
    <w:rsid w:val="00C03E2D"/>
    <w:rsid w:val="00C11F4B"/>
    <w:rsid w:val="00C25206"/>
    <w:rsid w:val="00C25272"/>
    <w:rsid w:val="00C42759"/>
    <w:rsid w:val="00C456A4"/>
    <w:rsid w:val="00C553B2"/>
    <w:rsid w:val="00C57ECF"/>
    <w:rsid w:val="00C64B9A"/>
    <w:rsid w:val="00C92C53"/>
    <w:rsid w:val="00CB4B73"/>
    <w:rsid w:val="00CC3860"/>
    <w:rsid w:val="00CD0739"/>
    <w:rsid w:val="00CD1A37"/>
    <w:rsid w:val="00CD4586"/>
    <w:rsid w:val="00CF31E6"/>
    <w:rsid w:val="00D0032A"/>
    <w:rsid w:val="00D00C3A"/>
    <w:rsid w:val="00D07F92"/>
    <w:rsid w:val="00D109ED"/>
    <w:rsid w:val="00D10BE9"/>
    <w:rsid w:val="00D23421"/>
    <w:rsid w:val="00D25C1A"/>
    <w:rsid w:val="00D3134E"/>
    <w:rsid w:val="00D359B2"/>
    <w:rsid w:val="00D35C08"/>
    <w:rsid w:val="00D35DED"/>
    <w:rsid w:val="00D44996"/>
    <w:rsid w:val="00D4549B"/>
    <w:rsid w:val="00D6259D"/>
    <w:rsid w:val="00D725E0"/>
    <w:rsid w:val="00D81443"/>
    <w:rsid w:val="00D832BD"/>
    <w:rsid w:val="00D85C8C"/>
    <w:rsid w:val="00DA3D7F"/>
    <w:rsid w:val="00DC3F3E"/>
    <w:rsid w:val="00DD2B11"/>
    <w:rsid w:val="00DD3E20"/>
    <w:rsid w:val="00DD465C"/>
    <w:rsid w:val="00DE427F"/>
    <w:rsid w:val="00E35885"/>
    <w:rsid w:val="00E4281C"/>
    <w:rsid w:val="00E55C93"/>
    <w:rsid w:val="00E60674"/>
    <w:rsid w:val="00E87611"/>
    <w:rsid w:val="00E93310"/>
    <w:rsid w:val="00EA103B"/>
    <w:rsid w:val="00EA1CA5"/>
    <w:rsid w:val="00EF3AB4"/>
    <w:rsid w:val="00F2599A"/>
    <w:rsid w:val="00F30230"/>
    <w:rsid w:val="00F3097C"/>
    <w:rsid w:val="00F40018"/>
    <w:rsid w:val="00F4173B"/>
    <w:rsid w:val="00F46445"/>
    <w:rsid w:val="00F551E9"/>
    <w:rsid w:val="00F65128"/>
    <w:rsid w:val="00F812B6"/>
    <w:rsid w:val="00F84B53"/>
    <w:rsid w:val="00F914E3"/>
    <w:rsid w:val="00F92D74"/>
    <w:rsid w:val="00FA531B"/>
    <w:rsid w:val="00FA63BB"/>
    <w:rsid w:val="00FB6A2A"/>
  </w:rsids>
  <m:mathPr>
    <m:mathFont m:val="Impact"/>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docDefaults>
  <w:latentStyles w:defLockedState="0" w:defUIPriority="0" w:defSemiHidden="0" w:defUnhideWhenUsed="0" w:defQFormat="0" w:count="276">
    <w:lsdException w:name="Hyperlink" w:uiPriority="99"/>
  </w:latentStyles>
  <w:style w:type="paragraph" w:default="1" w:styleId="Normal">
    <w:name w:val="Normal"/>
    <w:qFormat/>
    <w:rsid w:val="00E4281C"/>
  </w:style>
  <w:style w:type="paragraph" w:styleId="Heading1">
    <w:name w:val="heading 1"/>
    <w:basedOn w:val="Normal"/>
    <w:next w:val="Normal"/>
    <w:link w:val="Heading1Char"/>
    <w:qFormat/>
    <w:rsid w:val="00671DC8"/>
    <w:pPr>
      <w:keepNext/>
      <w:outlineLvl w:val="0"/>
    </w:pPr>
    <w:rPr>
      <w:rFonts w:ascii="Times New Roman" w:eastAsia="Cambria" w:hAnsi="Times New Roman" w:cs="Times New Roman"/>
      <w:b/>
      <w:bCs/>
      <w:smallCaps/>
      <w:szCs w:val="24"/>
    </w:rPr>
  </w:style>
  <w:style w:type="paragraph" w:styleId="Heading4">
    <w:name w:val="heading 4"/>
    <w:basedOn w:val="Normal"/>
    <w:next w:val="Normal"/>
    <w:link w:val="Heading4Char"/>
    <w:rsid w:val="00C2527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 w:type="paragraph" w:styleId="Footer">
    <w:name w:val="footer"/>
    <w:basedOn w:val="Normal"/>
    <w:link w:val="FooterChar"/>
    <w:uiPriority w:val="99"/>
    <w:semiHidden/>
    <w:unhideWhenUsed/>
    <w:rsid w:val="007B72DD"/>
    <w:pPr>
      <w:tabs>
        <w:tab w:val="center" w:pos="4320"/>
        <w:tab w:val="right" w:pos="8640"/>
      </w:tabs>
    </w:pPr>
  </w:style>
  <w:style w:type="character" w:customStyle="1" w:styleId="FooterChar">
    <w:name w:val="Footer Char"/>
    <w:basedOn w:val="DefaultParagraphFont"/>
    <w:link w:val="Footer"/>
    <w:uiPriority w:val="99"/>
    <w:semiHidden/>
    <w:rsid w:val="007B72DD"/>
  </w:style>
  <w:style w:type="character" w:styleId="PageNumber">
    <w:name w:val="page number"/>
    <w:basedOn w:val="DefaultParagraphFont"/>
    <w:uiPriority w:val="99"/>
    <w:semiHidden/>
    <w:unhideWhenUsed/>
    <w:rsid w:val="007B72DD"/>
  </w:style>
  <w:style w:type="paragraph" w:styleId="Header">
    <w:name w:val="header"/>
    <w:basedOn w:val="Normal"/>
    <w:link w:val="HeaderChar"/>
    <w:uiPriority w:val="99"/>
    <w:semiHidden/>
    <w:unhideWhenUsed/>
    <w:rsid w:val="007B72DD"/>
    <w:pPr>
      <w:tabs>
        <w:tab w:val="center" w:pos="4320"/>
        <w:tab w:val="right" w:pos="8640"/>
      </w:tabs>
    </w:pPr>
  </w:style>
  <w:style w:type="character" w:customStyle="1" w:styleId="HeaderChar">
    <w:name w:val="Header Char"/>
    <w:basedOn w:val="DefaultParagraphFont"/>
    <w:link w:val="Header"/>
    <w:uiPriority w:val="99"/>
    <w:semiHidden/>
    <w:rsid w:val="007B72DD"/>
  </w:style>
  <w:style w:type="character" w:customStyle="1" w:styleId="Heading1Char">
    <w:name w:val="Heading 1 Char"/>
    <w:basedOn w:val="DefaultParagraphFont"/>
    <w:link w:val="Heading1"/>
    <w:rsid w:val="00671DC8"/>
    <w:rPr>
      <w:rFonts w:ascii="Times New Roman" w:eastAsia="Cambria" w:hAnsi="Times New Roman" w:cs="Times New Roman"/>
      <w:b/>
      <w:bCs/>
      <w:smallCaps/>
      <w:szCs w:val="24"/>
    </w:rPr>
  </w:style>
  <w:style w:type="paragraph" w:styleId="Caption">
    <w:name w:val="caption"/>
    <w:basedOn w:val="Normal"/>
    <w:next w:val="Normal"/>
    <w:qFormat/>
    <w:rsid w:val="00671DC8"/>
    <w:pPr>
      <w:spacing w:before="120" w:after="120"/>
    </w:pPr>
    <w:rPr>
      <w:rFonts w:ascii="Times New Roman" w:eastAsia="Cambria" w:hAnsi="Times New Roman" w:cs="Times New Roman"/>
      <w:b/>
      <w:bCs/>
      <w:sz w:val="20"/>
      <w:szCs w:val="20"/>
    </w:rPr>
  </w:style>
  <w:style w:type="paragraph" w:styleId="NormalWeb">
    <w:name w:val="Normal (Web)"/>
    <w:basedOn w:val="Normal"/>
    <w:uiPriority w:val="99"/>
    <w:unhideWhenUsed/>
    <w:rsid w:val="00E60674"/>
    <w:pPr>
      <w:spacing w:before="100" w:beforeAutospacing="1" w:after="100" w:afterAutospacing="1"/>
    </w:pPr>
    <w:rPr>
      <w:rFonts w:ascii="Times New Roman" w:eastAsia="Times New Roman" w:hAnsi="Times New Roman" w:cs="Times New Roman"/>
      <w:sz w:val="24"/>
      <w:szCs w:val="24"/>
      <w:lang w:eastAsia="nl-NL"/>
    </w:rPr>
  </w:style>
  <w:style w:type="paragraph" w:styleId="BodyText">
    <w:name w:val="Body Text"/>
    <w:basedOn w:val="Normal"/>
    <w:link w:val="BodyTextChar"/>
    <w:rsid w:val="00E60674"/>
    <w:pPr>
      <w:jc w:val="both"/>
    </w:pPr>
    <w:rPr>
      <w:rFonts w:ascii="Baskerville" w:eastAsia="Times New Roman" w:hAnsi="Baskerville" w:cs="Times New Roman"/>
      <w:sz w:val="24"/>
      <w:szCs w:val="24"/>
      <w:lang w:eastAsia="nl-NL"/>
    </w:rPr>
  </w:style>
  <w:style w:type="character" w:customStyle="1" w:styleId="BodyTextChar">
    <w:name w:val="Body Text Char"/>
    <w:basedOn w:val="DefaultParagraphFont"/>
    <w:link w:val="BodyText"/>
    <w:rsid w:val="00E60674"/>
    <w:rPr>
      <w:rFonts w:ascii="Baskerville" w:eastAsia="Times New Roman" w:hAnsi="Baskerville" w:cs="Times New Roman"/>
      <w:sz w:val="24"/>
      <w:szCs w:val="24"/>
      <w:lang w:eastAsia="nl-NL"/>
    </w:rPr>
  </w:style>
  <w:style w:type="character" w:styleId="Hyperlink">
    <w:name w:val="Hyperlink"/>
    <w:basedOn w:val="DefaultParagraphFont"/>
    <w:uiPriority w:val="99"/>
    <w:rsid w:val="00DA3D7F"/>
    <w:rPr>
      <w:color w:val="0000FF"/>
      <w:u w:val="single"/>
    </w:rPr>
  </w:style>
  <w:style w:type="character" w:styleId="Strong">
    <w:name w:val="Strong"/>
    <w:basedOn w:val="DefaultParagraphFont"/>
    <w:uiPriority w:val="22"/>
    <w:rsid w:val="00DA3D7F"/>
    <w:rPr>
      <w:b/>
    </w:rPr>
  </w:style>
  <w:style w:type="character" w:customStyle="1" w:styleId="markedcontent">
    <w:name w:val="markedcontent"/>
    <w:basedOn w:val="DefaultParagraphFont"/>
    <w:rsid w:val="003247E7"/>
  </w:style>
  <w:style w:type="character" w:customStyle="1" w:styleId="Heading4Char">
    <w:name w:val="Heading 4 Char"/>
    <w:basedOn w:val="DefaultParagraphFont"/>
    <w:link w:val="Heading4"/>
    <w:rsid w:val="00C25272"/>
    <w:rPr>
      <w:rFonts w:asciiTheme="majorHAnsi" w:eastAsiaTheme="majorEastAsia" w:hAnsiTheme="majorHAnsi" w:cstheme="majorBidi"/>
      <w:b/>
      <w:bCs/>
      <w:i/>
      <w:iCs/>
      <w:color w:val="4F81BD" w:themeColor="accent1"/>
    </w:rPr>
  </w:style>
  <w:style w:type="character" w:customStyle="1" w:styleId="small-caps">
    <w:name w:val="small-caps"/>
    <w:basedOn w:val="DefaultParagraphFont"/>
    <w:rsid w:val="00C25272"/>
  </w:style>
  <w:style w:type="paragraph" w:customStyle="1" w:styleId="p4">
    <w:name w:val="p4"/>
    <w:basedOn w:val="Normal"/>
    <w:rsid w:val="002572AB"/>
    <w:pPr>
      <w:tabs>
        <w:tab w:val="left" w:pos="720"/>
      </w:tabs>
      <w:overflowPunct w:val="0"/>
      <w:autoSpaceDE w:val="0"/>
      <w:autoSpaceDN w:val="0"/>
      <w:adjustRightInd w:val="0"/>
      <w:spacing w:line="240" w:lineRule="atLeast"/>
      <w:jc w:val="both"/>
      <w:textAlignment w:val="baseline"/>
    </w:pPr>
    <w:rPr>
      <w:rFonts w:ascii="Times New Roman" w:eastAsia="Times New Roman" w:hAnsi="Times New Roman" w:cs="Times New Roman"/>
      <w:sz w:val="24"/>
      <w:szCs w:val="20"/>
      <w:lang w:val="nl" w:eastAsia="nl-NL"/>
    </w:rPr>
  </w:style>
  <w:style w:type="paragraph" w:customStyle="1" w:styleId="p16">
    <w:name w:val="p16"/>
    <w:basedOn w:val="Normal"/>
    <w:rsid w:val="002572AB"/>
    <w:pPr>
      <w:tabs>
        <w:tab w:val="left" w:pos="720"/>
      </w:tabs>
      <w:overflowPunct w:val="0"/>
      <w:autoSpaceDE w:val="0"/>
      <w:autoSpaceDN w:val="0"/>
      <w:adjustRightInd w:val="0"/>
      <w:spacing w:line="240" w:lineRule="atLeast"/>
      <w:jc w:val="both"/>
      <w:textAlignment w:val="baseline"/>
    </w:pPr>
    <w:rPr>
      <w:rFonts w:ascii="Times New Roman" w:eastAsia="Times New Roman" w:hAnsi="Times New Roman" w:cs="Times New Roman"/>
      <w:sz w:val="24"/>
      <w:szCs w:val="20"/>
      <w:lang w:val="nl" w:eastAsia="nl-NL"/>
    </w:rPr>
  </w:style>
  <w:style w:type="paragraph" w:customStyle="1" w:styleId="p6">
    <w:name w:val="p6"/>
    <w:basedOn w:val="Normal"/>
    <w:rsid w:val="002572AB"/>
    <w:pPr>
      <w:tabs>
        <w:tab w:val="left" w:pos="720"/>
      </w:tabs>
      <w:overflowPunct w:val="0"/>
      <w:autoSpaceDE w:val="0"/>
      <w:autoSpaceDN w:val="0"/>
      <w:adjustRightInd w:val="0"/>
      <w:spacing w:line="300" w:lineRule="atLeast"/>
      <w:textAlignment w:val="baseline"/>
    </w:pPr>
    <w:rPr>
      <w:rFonts w:ascii="Times New Roman" w:eastAsia="Times New Roman" w:hAnsi="Times New Roman" w:cs="Times New Roman"/>
      <w:sz w:val="24"/>
      <w:szCs w:val="20"/>
      <w:lang w:val="nl" w:eastAsia="nl-NL"/>
    </w:rPr>
  </w:style>
  <w:style w:type="paragraph" w:customStyle="1" w:styleId="t18">
    <w:name w:val="t18"/>
    <w:basedOn w:val="Normal"/>
    <w:rsid w:val="002572AB"/>
    <w:pPr>
      <w:widowControl w:val="0"/>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nl" w:eastAsia="nl-NL"/>
    </w:rPr>
  </w:style>
  <w:style w:type="paragraph" w:customStyle="1" w:styleId="p11">
    <w:name w:val="p11"/>
    <w:basedOn w:val="Normal"/>
    <w:rsid w:val="002572AB"/>
    <w:pPr>
      <w:widowControl w:val="0"/>
      <w:tabs>
        <w:tab w:val="left" w:pos="720"/>
      </w:tabs>
      <w:overflowPunct w:val="0"/>
      <w:autoSpaceDE w:val="0"/>
      <w:autoSpaceDN w:val="0"/>
      <w:adjustRightInd w:val="0"/>
      <w:spacing w:line="240" w:lineRule="atLeast"/>
      <w:textAlignment w:val="baseline"/>
    </w:pPr>
    <w:rPr>
      <w:rFonts w:ascii="Times New Roman" w:eastAsia="Times New Roman" w:hAnsi="Times New Roman" w:cs="Times New Roman"/>
      <w:sz w:val="24"/>
      <w:szCs w:val="20"/>
      <w:lang w:val="nl" w:eastAsia="nl-NL"/>
    </w:rPr>
  </w:style>
  <w:style w:type="paragraph" w:customStyle="1" w:styleId="drop-cap">
    <w:name w:val="drop-cap"/>
    <w:basedOn w:val="Normal"/>
    <w:rsid w:val="00B33070"/>
    <w:pPr>
      <w:spacing w:beforeLines="1" w:afterLines="1"/>
    </w:pPr>
    <w:rPr>
      <w:rFonts w:ascii="Times" w:hAnsi="Times"/>
      <w:sz w:val="20"/>
      <w:szCs w:val="20"/>
      <w:lang w:val="en-GB"/>
    </w:rPr>
  </w:style>
  <w:style w:type="character" w:styleId="FollowedHyperlink">
    <w:name w:val="FollowedHyperlink"/>
    <w:basedOn w:val="DefaultParagraphFont"/>
    <w:rsid w:val="003B10C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52E43"/>
    <w:rPr>
      <w:rFonts w:ascii="Tahoma" w:hAnsi="Tahoma" w:cs="Tahoma"/>
      <w:sz w:val="16"/>
      <w:szCs w:val="16"/>
    </w:rPr>
  </w:style>
  <w:style w:type="character" w:customStyle="1" w:styleId="BalloonTextChar">
    <w:name w:val="Balloon Text Char"/>
    <w:basedOn w:val="DefaultParagraphFont"/>
    <w:link w:val="BalloonText"/>
    <w:uiPriority w:val="99"/>
    <w:semiHidden/>
    <w:rsid w:val="00A52E43"/>
    <w:rPr>
      <w:rFonts w:ascii="Tahoma" w:hAnsi="Tahoma" w:cs="Tahoma"/>
      <w:sz w:val="16"/>
      <w:szCs w:val="16"/>
    </w:rPr>
  </w:style>
  <w:style w:type="paragraph" w:styleId="Title">
    <w:name w:val="Title"/>
    <w:basedOn w:val="Normal"/>
    <w:next w:val="Normal"/>
    <w:link w:val="TitleChar"/>
    <w:uiPriority w:val="10"/>
    <w:qFormat/>
    <w:rsid w:val="00A52E4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52E43"/>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divs>
    <w:div w:id="71708895">
      <w:bodyDiv w:val="1"/>
      <w:marLeft w:val="0"/>
      <w:marRight w:val="0"/>
      <w:marTop w:val="0"/>
      <w:marBottom w:val="0"/>
      <w:divBdr>
        <w:top w:val="none" w:sz="0" w:space="0" w:color="auto"/>
        <w:left w:val="none" w:sz="0" w:space="0" w:color="auto"/>
        <w:bottom w:val="none" w:sz="0" w:space="0" w:color="auto"/>
        <w:right w:val="none" w:sz="0" w:space="0" w:color="auto"/>
      </w:divBdr>
    </w:div>
    <w:div w:id="122384079">
      <w:bodyDiv w:val="1"/>
      <w:marLeft w:val="0"/>
      <w:marRight w:val="0"/>
      <w:marTop w:val="0"/>
      <w:marBottom w:val="0"/>
      <w:divBdr>
        <w:top w:val="none" w:sz="0" w:space="0" w:color="auto"/>
        <w:left w:val="none" w:sz="0" w:space="0" w:color="auto"/>
        <w:bottom w:val="none" w:sz="0" w:space="0" w:color="auto"/>
        <w:right w:val="none" w:sz="0" w:space="0" w:color="auto"/>
      </w:divBdr>
    </w:div>
    <w:div w:id="320236431">
      <w:bodyDiv w:val="1"/>
      <w:marLeft w:val="0"/>
      <w:marRight w:val="0"/>
      <w:marTop w:val="0"/>
      <w:marBottom w:val="0"/>
      <w:divBdr>
        <w:top w:val="none" w:sz="0" w:space="0" w:color="auto"/>
        <w:left w:val="none" w:sz="0" w:space="0" w:color="auto"/>
        <w:bottom w:val="none" w:sz="0" w:space="0" w:color="auto"/>
        <w:right w:val="none" w:sz="0" w:space="0" w:color="auto"/>
      </w:divBdr>
      <w:divsChild>
        <w:div w:id="1013921433">
          <w:marLeft w:val="0"/>
          <w:marRight w:val="0"/>
          <w:marTop w:val="0"/>
          <w:marBottom w:val="0"/>
          <w:divBdr>
            <w:top w:val="none" w:sz="0" w:space="0" w:color="auto"/>
            <w:left w:val="none" w:sz="0" w:space="0" w:color="auto"/>
            <w:bottom w:val="none" w:sz="0" w:space="0" w:color="auto"/>
            <w:right w:val="none" w:sz="0" w:space="0" w:color="auto"/>
          </w:divBdr>
          <w:divsChild>
            <w:div w:id="12942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7728">
      <w:bodyDiv w:val="1"/>
      <w:marLeft w:val="0"/>
      <w:marRight w:val="0"/>
      <w:marTop w:val="0"/>
      <w:marBottom w:val="0"/>
      <w:divBdr>
        <w:top w:val="none" w:sz="0" w:space="0" w:color="auto"/>
        <w:left w:val="none" w:sz="0" w:space="0" w:color="auto"/>
        <w:bottom w:val="none" w:sz="0" w:space="0" w:color="auto"/>
        <w:right w:val="none" w:sz="0" w:space="0" w:color="auto"/>
      </w:divBdr>
    </w:div>
    <w:div w:id="568269682">
      <w:bodyDiv w:val="1"/>
      <w:marLeft w:val="0"/>
      <w:marRight w:val="0"/>
      <w:marTop w:val="0"/>
      <w:marBottom w:val="0"/>
      <w:divBdr>
        <w:top w:val="none" w:sz="0" w:space="0" w:color="auto"/>
        <w:left w:val="none" w:sz="0" w:space="0" w:color="auto"/>
        <w:bottom w:val="none" w:sz="0" w:space="0" w:color="auto"/>
        <w:right w:val="none" w:sz="0" w:space="0" w:color="auto"/>
      </w:divBdr>
    </w:div>
    <w:div w:id="573274986">
      <w:bodyDiv w:val="1"/>
      <w:marLeft w:val="0"/>
      <w:marRight w:val="0"/>
      <w:marTop w:val="0"/>
      <w:marBottom w:val="0"/>
      <w:divBdr>
        <w:top w:val="none" w:sz="0" w:space="0" w:color="auto"/>
        <w:left w:val="none" w:sz="0" w:space="0" w:color="auto"/>
        <w:bottom w:val="none" w:sz="0" w:space="0" w:color="auto"/>
        <w:right w:val="none" w:sz="0" w:space="0" w:color="auto"/>
      </w:divBdr>
    </w:div>
    <w:div w:id="661349871">
      <w:bodyDiv w:val="1"/>
      <w:marLeft w:val="0"/>
      <w:marRight w:val="0"/>
      <w:marTop w:val="0"/>
      <w:marBottom w:val="0"/>
      <w:divBdr>
        <w:top w:val="none" w:sz="0" w:space="0" w:color="auto"/>
        <w:left w:val="none" w:sz="0" w:space="0" w:color="auto"/>
        <w:bottom w:val="none" w:sz="0" w:space="0" w:color="auto"/>
        <w:right w:val="none" w:sz="0" w:space="0" w:color="auto"/>
      </w:divBdr>
    </w:div>
    <w:div w:id="870413512">
      <w:bodyDiv w:val="1"/>
      <w:marLeft w:val="0"/>
      <w:marRight w:val="0"/>
      <w:marTop w:val="0"/>
      <w:marBottom w:val="0"/>
      <w:divBdr>
        <w:top w:val="none" w:sz="0" w:space="0" w:color="auto"/>
        <w:left w:val="none" w:sz="0" w:space="0" w:color="auto"/>
        <w:bottom w:val="none" w:sz="0" w:space="0" w:color="auto"/>
        <w:right w:val="none" w:sz="0" w:space="0" w:color="auto"/>
      </w:divBdr>
    </w:div>
    <w:div w:id="1194264485">
      <w:bodyDiv w:val="1"/>
      <w:marLeft w:val="0"/>
      <w:marRight w:val="0"/>
      <w:marTop w:val="0"/>
      <w:marBottom w:val="0"/>
      <w:divBdr>
        <w:top w:val="none" w:sz="0" w:space="0" w:color="auto"/>
        <w:left w:val="none" w:sz="0" w:space="0" w:color="auto"/>
        <w:bottom w:val="none" w:sz="0" w:space="0" w:color="auto"/>
        <w:right w:val="none" w:sz="0" w:space="0" w:color="auto"/>
      </w:divBdr>
    </w:div>
    <w:div w:id="1275284942">
      <w:bodyDiv w:val="1"/>
      <w:marLeft w:val="0"/>
      <w:marRight w:val="0"/>
      <w:marTop w:val="0"/>
      <w:marBottom w:val="0"/>
      <w:divBdr>
        <w:top w:val="none" w:sz="0" w:space="0" w:color="auto"/>
        <w:left w:val="none" w:sz="0" w:space="0" w:color="auto"/>
        <w:bottom w:val="none" w:sz="0" w:space="0" w:color="auto"/>
        <w:right w:val="none" w:sz="0" w:space="0" w:color="auto"/>
      </w:divBdr>
    </w:div>
    <w:div w:id="1456097371">
      <w:bodyDiv w:val="1"/>
      <w:marLeft w:val="0"/>
      <w:marRight w:val="0"/>
      <w:marTop w:val="0"/>
      <w:marBottom w:val="0"/>
      <w:divBdr>
        <w:top w:val="none" w:sz="0" w:space="0" w:color="auto"/>
        <w:left w:val="none" w:sz="0" w:space="0" w:color="auto"/>
        <w:bottom w:val="none" w:sz="0" w:space="0" w:color="auto"/>
        <w:right w:val="none" w:sz="0" w:space="0" w:color="auto"/>
      </w:divBdr>
    </w:div>
    <w:div w:id="1780224893">
      <w:bodyDiv w:val="1"/>
      <w:marLeft w:val="0"/>
      <w:marRight w:val="0"/>
      <w:marTop w:val="0"/>
      <w:marBottom w:val="0"/>
      <w:divBdr>
        <w:top w:val="none" w:sz="0" w:space="0" w:color="auto"/>
        <w:left w:val="none" w:sz="0" w:space="0" w:color="auto"/>
        <w:bottom w:val="none" w:sz="0" w:space="0" w:color="auto"/>
        <w:right w:val="none" w:sz="0" w:space="0" w:color="auto"/>
      </w:divBdr>
      <w:divsChild>
        <w:div w:id="668486100">
          <w:marLeft w:val="0"/>
          <w:marRight w:val="720"/>
          <w:marTop w:val="0"/>
          <w:marBottom w:val="0"/>
          <w:divBdr>
            <w:top w:val="none" w:sz="0" w:space="0" w:color="auto"/>
            <w:left w:val="none" w:sz="0" w:space="0" w:color="auto"/>
            <w:bottom w:val="none" w:sz="0" w:space="0" w:color="auto"/>
            <w:right w:val="none" w:sz="0" w:space="0" w:color="auto"/>
          </w:divBdr>
          <w:divsChild>
            <w:div w:id="1288075785">
              <w:marLeft w:val="0"/>
              <w:marRight w:val="0"/>
              <w:marTop w:val="0"/>
              <w:marBottom w:val="0"/>
              <w:divBdr>
                <w:top w:val="none" w:sz="0" w:space="0" w:color="auto"/>
                <w:left w:val="none" w:sz="0" w:space="0" w:color="auto"/>
                <w:bottom w:val="none" w:sz="0" w:space="0" w:color="auto"/>
                <w:right w:val="none" w:sz="0" w:space="0" w:color="auto"/>
              </w:divBdr>
              <w:divsChild>
                <w:div w:id="1217084697">
                  <w:marLeft w:val="0"/>
                  <w:marRight w:val="0"/>
                  <w:marTop w:val="0"/>
                  <w:marBottom w:val="0"/>
                  <w:divBdr>
                    <w:top w:val="none" w:sz="0" w:space="0" w:color="auto"/>
                    <w:left w:val="none" w:sz="0" w:space="0" w:color="auto"/>
                    <w:bottom w:val="none" w:sz="0" w:space="0" w:color="auto"/>
                    <w:right w:val="none" w:sz="0" w:space="0" w:color="auto"/>
                  </w:divBdr>
                </w:div>
                <w:div w:id="1196237808">
                  <w:marLeft w:val="600"/>
                  <w:marRight w:val="0"/>
                  <w:marTop w:val="0"/>
                  <w:marBottom w:val="0"/>
                  <w:divBdr>
                    <w:top w:val="none" w:sz="0" w:space="0" w:color="auto"/>
                    <w:left w:val="none" w:sz="0" w:space="0" w:color="auto"/>
                    <w:bottom w:val="none" w:sz="0" w:space="0" w:color="auto"/>
                    <w:right w:val="none" w:sz="0" w:space="0" w:color="auto"/>
                  </w:divBdr>
                  <w:divsChild>
                    <w:div w:id="21504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1875">
              <w:marLeft w:val="0"/>
              <w:marRight w:val="0"/>
              <w:marTop w:val="0"/>
              <w:marBottom w:val="0"/>
              <w:divBdr>
                <w:top w:val="none" w:sz="0" w:space="0" w:color="auto"/>
                <w:left w:val="none" w:sz="0" w:space="0" w:color="auto"/>
                <w:bottom w:val="none" w:sz="0" w:space="0" w:color="auto"/>
                <w:right w:val="none" w:sz="0" w:space="0" w:color="auto"/>
              </w:divBdr>
              <w:divsChild>
                <w:div w:id="1372723488">
                  <w:marLeft w:val="0"/>
                  <w:marRight w:val="0"/>
                  <w:marTop w:val="0"/>
                  <w:marBottom w:val="0"/>
                  <w:divBdr>
                    <w:top w:val="none" w:sz="0" w:space="0" w:color="auto"/>
                    <w:left w:val="none" w:sz="0" w:space="0" w:color="auto"/>
                    <w:bottom w:val="none" w:sz="0" w:space="0" w:color="auto"/>
                    <w:right w:val="none" w:sz="0" w:space="0" w:color="auto"/>
                  </w:divBdr>
                </w:div>
                <w:div w:id="2076128015">
                  <w:marLeft w:val="600"/>
                  <w:marRight w:val="0"/>
                  <w:marTop w:val="0"/>
                  <w:marBottom w:val="0"/>
                  <w:divBdr>
                    <w:top w:val="none" w:sz="0" w:space="0" w:color="auto"/>
                    <w:left w:val="none" w:sz="0" w:space="0" w:color="auto"/>
                    <w:bottom w:val="none" w:sz="0" w:space="0" w:color="auto"/>
                    <w:right w:val="none" w:sz="0" w:space="0" w:color="auto"/>
                  </w:divBdr>
                  <w:divsChild>
                    <w:div w:id="186112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299375">
              <w:marLeft w:val="0"/>
              <w:marRight w:val="0"/>
              <w:marTop w:val="0"/>
              <w:marBottom w:val="0"/>
              <w:divBdr>
                <w:top w:val="none" w:sz="0" w:space="0" w:color="auto"/>
                <w:left w:val="none" w:sz="0" w:space="0" w:color="auto"/>
                <w:bottom w:val="none" w:sz="0" w:space="0" w:color="auto"/>
                <w:right w:val="none" w:sz="0" w:space="0" w:color="auto"/>
              </w:divBdr>
              <w:divsChild>
                <w:div w:id="1773012969">
                  <w:marLeft w:val="0"/>
                  <w:marRight w:val="0"/>
                  <w:marTop w:val="0"/>
                  <w:marBottom w:val="0"/>
                  <w:divBdr>
                    <w:top w:val="none" w:sz="0" w:space="0" w:color="auto"/>
                    <w:left w:val="none" w:sz="0" w:space="0" w:color="auto"/>
                    <w:bottom w:val="none" w:sz="0" w:space="0" w:color="auto"/>
                    <w:right w:val="none" w:sz="0" w:space="0" w:color="auto"/>
                  </w:divBdr>
                </w:div>
                <w:div w:id="646937756">
                  <w:marLeft w:val="600"/>
                  <w:marRight w:val="0"/>
                  <w:marTop w:val="0"/>
                  <w:marBottom w:val="0"/>
                  <w:divBdr>
                    <w:top w:val="none" w:sz="0" w:space="0" w:color="auto"/>
                    <w:left w:val="none" w:sz="0" w:space="0" w:color="auto"/>
                    <w:bottom w:val="none" w:sz="0" w:space="0" w:color="auto"/>
                    <w:right w:val="none" w:sz="0" w:space="0" w:color="auto"/>
                  </w:divBdr>
                  <w:divsChild>
                    <w:div w:id="392242643">
                      <w:marLeft w:val="0"/>
                      <w:marRight w:val="0"/>
                      <w:marTop w:val="0"/>
                      <w:marBottom w:val="0"/>
                      <w:divBdr>
                        <w:top w:val="none" w:sz="0" w:space="0" w:color="auto"/>
                        <w:left w:val="none" w:sz="0" w:space="0" w:color="auto"/>
                        <w:bottom w:val="none" w:sz="0" w:space="0" w:color="auto"/>
                        <w:right w:val="none" w:sz="0" w:space="0" w:color="auto"/>
                      </w:divBdr>
                      <w:divsChild>
                        <w:div w:id="191701360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184886">
              <w:marLeft w:val="0"/>
              <w:marRight w:val="0"/>
              <w:marTop w:val="0"/>
              <w:marBottom w:val="0"/>
              <w:divBdr>
                <w:top w:val="none" w:sz="0" w:space="0" w:color="auto"/>
                <w:left w:val="none" w:sz="0" w:space="0" w:color="auto"/>
                <w:bottom w:val="none" w:sz="0" w:space="0" w:color="auto"/>
                <w:right w:val="none" w:sz="0" w:space="0" w:color="auto"/>
              </w:divBdr>
              <w:divsChild>
                <w:div w:id="718936787">
                  <w:marLeft w:val="0"/>
                  <w:marRight w:val="0"/>
                  <w:marTop w:val="0"/>
                  <w:marBottom w:val="0"/>
                  <w:divBdr>
                    <w:top w:val="none" w:sz="0" w:space="0" w:color="auto"/>
                    <w:left w:val="none" w:sz="0" w:space="0" w:color="auto"/>
                    <w:bottom w:val="none" w:sz="0" w:space="0" w:color="auto"/>
                    <w:right w:val="none" w:sz="0" w:space="0" w:color="auto"/>
                  </w:divBdr>
                </w:div>
                <w:div w:id="237252892">
                  <w:marLeft w:val="600"/>
                  <w:marRight w:val="0"/>
                  <w:marTop w:val="0"/>
                  <w:marBottom w:val="0"/>
                  <w:divBdr>
                    <w:top w:val="none" w:sz="0" w:space="0" w:color="auto"/>
                    <w:left w:val="none" w:sz="0" w:space="0" w:color="auto"/>
                    <w:bottom w:val="none" w:sz="0" w:space="0" w:color="auto"/>
                    <w:right w:val="none" w:sz="0" w:space="0" w:color="auto"/>
                  </w:divBdr>
                  <w:divsChild>
                    <w:div w:id="1686595735">
                      <w:marLeft w:val="0"/>
                      <w:marRight w:val="0"/>
                      <w:marTop w:val="0"/>
                      <w:marBottom w:val="0"/>
                      <w:divBdr>
                        <w:top w:val="none" w:sz="0" w:space="0" w:color="auto"/>
                        <w:left w:val="none" w:sz="0" w:space="0" w:color="auto"/>
                        <w:bottom w:val="none" w:sz="0" w:space="0" w:color="auto"/>
                        <w:right w:val="none" w:sz="0" w:space="0" w:color="auto"/>
                      </w:divBdr>
                      <w:divsChild>
                        <w:div w:id="37474362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658743">
              <w:marLeft w:val="0"/>
              <w:marRight w:val="0"/>
              <w:marTop w:val="0"/>
              <w:marBottom w:val="0"/>
              <w:divBdr>
                <w:top w:val="none" w:sz="0" w:space="0" w:color="auto"/>
                <w:left w:val="none" w:sz="0" w:space="0" w:color="auto"/>
                <w:bottom w:val="none" w:sz="0" w:space="0" w:color="auto"/>
                <w:right w:val="none" w:sz="0" w:space="0" w:color="auto"/>
              </w:divBdr>
              <w:divsChild>
                <w:div w:id="257564290">
                  <w:marLeft w:val="0"/>
                  <w:marRight w:val="0"/>
                  <w:marTop w:val="0"/>
                  <w:marBottom w:val="0"/>
                  <w:divBdr>
                    <w:top w:val="none" w:sz="0" w:space="0" w:color="auto"/>
                    <w:left w:val="none" w:sz="0" w:space="0" w:color="auto"/>
                    <w:bottom w:val="none" w:sz="0" w:space="0" w:color="auto"/>
                    <w:right w:val="none" w:sz="0" w:space="0" w:color="auto"/>
                  </w:divBdr>
                </w:div>
                <w:div w:id="717243133">
                  <w:marLeft w:val="600"/>
                  <w:marRight w:val="0"/>
                  <w:marTop w:val="0"/>
                  <w:marBottom w:val="0"/>
                  <w:divBdr>
                    <w:top w:val="none" w:sz="0" w:space="0" w:color="auto"/>
                    <w:left w:val="none" w:sz="0" w:space="0" w:color="auto"/>
                    <w:bottom w:val="none" w:sz="0" w:space="0" w:color="auto"/>
                    <w:right w:val="none" w:sz="0" w:space="0" w:color="auto"/>
                  </w:divBdr>
                  <w:divsChild>
                    <w:div w:id="187499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092533">
              <w:marLeft w:val="0"/>
              <w:marRight w:val="0"/>
              <w:marTop w:val="0"/>
              <w:marBottom w:val="0"/>
              <w:divBdr>
                <w:top w:val="none" w:sz="0" w:space="0" w:color="auto"/>
                <w:left w:val="none" w:sz="0" w:space="0" w:color="auto"/>
                <w:bottom w:val="none" w:sz="0" w:space="0" w:color="auto"/>
                <w:right w:val="none" w:sz="0" w:space="0" w:color="auto"/>
              </w:divBdr>
              <w:divsChild>
                <w:div w:id="2086414101">
                  <w:marLeft w:val="0"/>
                  <w:marRight w:val="0"/>
                  <w:marTop w:val="0"/>
                  <w:marBottom w:val="0"/>
                  <w:divBdr>
                    <w:top w:val="none" w:sz="0" w:space="0" w:color="auto"/>
                    <w:left w:val="none" w:sz="0" w:space="0" w:color="auto"/>
                    <w:bottom w:val="none" w:sz="0" w:space="0" w:color="auto"/>
                    <w:right w:val="none" w:sz="0" w:space="0" w:color="auto"/>
                  </w:divBdr>
                </w:div>
                <w:div w:id="1720930194">
                  <w:marLeft w:val="600"/>
                  <w:marRight w:val="0"/>
                  <w:marTop w:val="0"/>
                  <w:marBottom w:val="0"/>
                  <w:divBdr>
                    <w:top w:val="none" w:sz="0" w:space="0" w:color="auto"/>
                    <w:left w:val="none" w:sz="0" w:space="0" w:color="auto"/>
                    <w:bottom w:val="none" w:sz="0" w:space="0" w:color="auto"/>
                    <w:right w:val="none" w:sz="0" w:space="0" w:color="auto"/>
                  </w:divBdr>
                  <w:divsChild>
                    <w:div w:id="159265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372573">
              <w:marLeft w:val="0"/>
              <w:marRight w:val="0"/>
              <w:marTop w:val="0"/>
              <w:marBottom w:val="0"/>
              <w:divBdr>
                <w:top w:val="none" w:sz="0" w:space="0" w:color="auto"/>
                <w:left w:val="none" w:sz="0" w:space="0" w:color="auto"/>
                <w:bottom w:val="none" w:sz="0" w:space="0" w:color="auto"/>
                <w:right w:val="none" w:sz="0" w:space="0" w:color="auto"/>
              </w:divBdr>
              <w:divsChild>
                <w:div w:id="146020603">
                  <w:marLeft w:val="0"/>
                  <w:marRight w:val="0"/>
                  <w:marTop w:val="0"/>
                  <w:marBottom w:val="0"/>
                  <w:divBdr>
                    <w:top w:val="none" w:sz="0" w:space="0" w:color="auto"/>
                    <w:left w:val="none" w:sz="0" w:space="0" w:color="auto"/>
                    <w:bottom w:val="none" w:sz="0" w:space="0" w:color="auto"/>
                    <w:right w:val="none" w:sz="0" w:space="0" w:color="auto"/>
                  </w:divBdr>
                </w:div>
                <w:div w:id="1261990313">
                  <w:marLeft w:val="600"/>
                  <w:marRight w:val="0"/>
                  <w:marTop w:val="0"/>
                  <w:marBottom w:val="0"/>
                  <w:divBdr>
                    <w:top w:val="none" w:sz="0" w:space="0" w:color="auto"/>
                    <w:left w:val="none" w:sz="0" w:space="0" w:color="auto"/>
                    <w:bottom w:val="none" w:sz="0" w:space="0" w:color="auto"/>
                    <w:right w:val="none" w:sz="0" w:space="0" w:color="auto"/>
                  </w:divBdr>
                  <w:divsChild>
                    <w:div w:id="480510998">
                      <w:marLeft w:val="0"/>
                      <w:marRight w:val="0"/>
                      <w:marTop w:val="0"/>
                      <w:marBottom w:val="0"/>
                      <w:divBdr>
                        <w:top w:val="none" w:sz="0" w:space="0" w:color="auto"/>
                        <w:left w:val="none" w:sz="0" w:space="0" w:color="auto"/>
                        <w:bottom w:val="none" w:sz="0" w:space="0" w:color="auto"/>
                        <w:right w:val="none" w:sz="0" w:space="0" w:color="auto"/>
                      </w:divBdr>
                      <w:divsChild>
                        <w:div w:id="1966111063">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167988">
              <w:marLeft w:val="0"/>
              <w:marRight w:val="0"/>
              <w:marTop w:val="0"/>
              <w:marBottom w:val="0"/>
              <w:divBdr>
                <w:top w:val="none" w:sz="0" w:space="0" w:color="auto"/>
                <w:left w:val="none" w:sz="0" w:space="0" w:color="auto"/>
                <w:bottom w:val="none" w:sz="0" w:space="0" w:color="auto"/>
                <w:right w:val="none" w:sz="0" w:space="0" w:color="auto"/>
              </w:divBdr>
              <w:divsChild>
                <w:div w:id="94834052">
                  <w:marLeft w:val="0"/>
                  <w:marRight w:val="0"/>
                  <w:marTop w:val="0"/>
                  <w:marBottom w:val="0"/>
                  <w:divBdr>
                    <w:top w:val="none" w:sz="0" w:space="0" w:color="auto"/>
                    <w:left w:val="none" w:sz="0" w:space="0" w:color="auto"/>
                    <w:bottom w:val="none" w:sz="0" w:space="0" w:color="auto"/>
                    <w:right w:val="none" w:sz="0" w:space="0" w:color="auto"/>
                  </w:divBdr>
                </w:div>
                <w:div w:id="966204385">
                  <w:marLeft w:val="600"/>
                  <w:marRight w:val="0"/>
                  <w:marTop w:val="0"/>
                  <w:marBottom w:val="0"/>
                  <w:divBdr>
                    <w:top w:val="none" w:sz="0" w:space="0" w:color="auto"/>
                    <w:left w:val="none" w:sz="0" w:space="0" w:color="auto"/>
                    <w:bottom w:val="none" w:sz="0" w:space="0" w:color="auto"/>
                    <w:right w:val="none" w:sz="0" w:space="0" w:color="auto"/>
                  </w:divBdr>
                  <w:divsChild>
                    <w:div w:id="711925163">
                      <w:marLeft w:val="0"/>
                      <w:marRight w:val="0"/>
                      <w:marTop w:val="0"/>
                      <w:marBottom w:val="0"/>
                      <w:divBdr>
                        <w:top w:val="none" w:sz="0" w:space="0" w:color="auto"/>
                        <w:left w:val="none" w:sz="0" w:space="0" w:color="auto"/>
                        <w:bottom w:val="none" w:sz="0" w:space="0" w:color="auto"/>
                        <w:right w:val="none" w:sz="0" w:space="0" w:color="auto"/>
                      </w:divBdr>
                      <w:divsChild>
                        <w:div w:id="43949702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1.png"/><Relationship Id="rId21" Type="http://schemas.openxmlformats.org/officeDocument/2006/relationships/footer" Target="footer3.xml"/><Relationship Id="rId22" Type="http://schemas.openxmlformats.org/officeDocument/2006/relationships/footer" Target="footer4.xml"/><Relationship Id="rId23" Type="http://schemas.openxmlformats.org/officeDocument/2006/relationships/fontTable" Target="fontTable.xml"/><Relationship Id="rId24" Type="http://schemas.openxmlformats.org/officeDocument/2006/relationships/theme" Target="theme/theme1.xml"/><Relationship Id="rId25" Type="http://schemas.microsoft.com/office/2007/relationships/stylesWithEffects" Target="stylesWithEffects.xml"/><Relationship Id="rId10" Type="http://schemas.openxmlformats.org/officeDocument/2006/relationships/hyperlink" Target="https://spanjewijn.nl/druiven-soorten" TargetMode="External"/><Relationship Id="rId11" Type="http://schemas.openxmlformats.org/officeDocument/2006/relationships/hyperlink" Target="https://tinyurl.com/2tameddm" TargetMode="External"/><Relationship Id="rId12" Type="http://schemas.openxmlformats.org/officeDocument/2006/relationships/image" Target="media/image3.jpe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png"/><Relationship Id="rId19" Type="http://schemas.openxmlformats.org/officeDocument/2006/relationships/image" Target="media/image1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2158</Words>
  <Characters>12301</Characters>
  <Application>Microsoft Macintosh Word</Application>
  <DocSecurity>0</DocSecurity>
  <Lines>102</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Hans</dc:creator>
  <cp:lastModifiedBy>Sande Hans van de</cp:lastModifiedBy>
  <cp:revision>2</cp:revision>
  <cp:lastPrinted>2023-06-17T02:53:00Z</cp:lastPrinted>
  <dcterms:created xsi:type="dcterms:W3CDTF">2023-06-17T02:53:00Z</dcterms:created>
  <dcterms:modified xsi:type="dcterms:W3CDTF">2023-06-17T02:53:00Z</dcterms:modified>
</cp:coreProperties>
</file>