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88" w:rsidRPr="00E31030" w:rsidRDefault="00474176" w:rsidP="00795C88">
      <w:pPr>
        <w:rPr>
          <w:rFonts w:ascii="Garamond" w:hAnsi="Garamond" w:cs="Arial"/>
          <w:b/>
          <w:bCs/>
          <w:iCs/>
          <w:smallCaps/>
          <w:sz w:val="20"/>
        </w:rPr>
      </w:pPr>
      <w:r>
        <w:rPr>
          <w:rFonts w:ascii="Garamond" w:hAnsi="Garamond" w:cs="Arial"/>
          <w:b/>
          <w:bCs/>
          <w:iCs/>
          <w:smallCaps/>
          <w:sz w:val="20"/>
        </w:rPr>
        <w:t xml:space="preserve">Jaarlijks </w:t>
      </w:r>
      <w:r w:rsidR="00795C88" w:rsidRPr="00E31030">
        <w:rPr>
          <w:rFonts w:ascii="Garamond" w:hAnsi="Garamond" w:cs="Arial"/>
          <w:b/>
          <w:bCs/>
          <w:iCs/>
          <w:smallCaps/>
          <w:sz w:val="20"/>
        </w:rPr>
        <w:t>Zeemansverdriet</w:t>
      </w:r>
    </w:p>
    <w:p w:rsidR="00795C88" w:rsidRPr="00E31030" w:rsidRDefault="00795C88" w:rsidP="00795C88">
      <w:pPr>
        <w:rPr>
          <w:rFonts w:ascii="Garamond" w:hAnsi="Garamond" w:cs="Arial"/>
          <w:b/>
          <w:bCs/>
          <w:i/>
          <w:iCs/>
          <w:sz w:val="20"/>
        </w:rPr>
      </w:pP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De angst des zeemans voor het water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Wordt kundig in de wijn verdronken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Die, hoewel nooit te vroeg geschonken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Een navigatiemiddel blijkt voor gul geschater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De hooggeschoolde rauwe bonken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Zijn in hun sas en kennen slaap nog kater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Zij maken ’t steevast elke avond later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En voeren conversaties met St Elmusvonken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Het zeemanshart kent geen verdriet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Al kan hij zeker doen alsof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De weemoed echter schuwt hij niet: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Eenmaal aan wal schijnt ‘t leven dof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 xml:space="preserve">Maar ‘t volgend jaar ligt in ’t verschiet </w:t>
      </w:r>
    </w:p>
    <w:p w:rsidR="00795C88" w:rsidRPr="00E31030" w:rsidRDefault="00795C88" w:rsidP="00795C88">
      <w:pPr>
        <w:rPr>
          <w:rFonts w:ascii="Garamond" w:hAnsi="Garamond" w:cs="Arial"/>
          <w:iCs/>
          <w:sz w:val="20"/>
        </w:rPr>
      </w:pPr>
      <w:r w:rsidRPr="00E31030">
        <w:rPr>
          <w:rFonts w:ascii="Garamond" w:hAnsi="Garamond" w:cs="Arial"/>
          <w:iCs/>
          <w:sz w:val="20"/>
        </w:rPr>
        <w:t>Dan maakt hij weer de zeemeermin het hof.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</w:rPr>
      </w:pPr>
    </w:p>
    <w:p w:rsidR="00474176" w:rsidRDefault="00474176" w:rsidP="00795C88">
      <w:pPr>
        <w:rPr>
          <w:rFonts w:ascii="Garamond" w:hAnsi="Garamond"/>
          <w:b/>
          <w:smallCaps/>
          <w:sz w:val="20"/>
        </w:rPr>
      </w:pPr>
    </w:p>
    <w:p w:rsidR="00795C88" w:rsidRPr="00E31030" w:rsidRDefault="00795C88" w:rsidP="00795C88">
      <w:pPr>
        <w:rPr>
          <w:rFonts w:ascii="Garamond" w:hAnsi="Garamond"/>
          <w:b/>
          <w:smallCaps/>
          <w:sz w:val="20"/>
        </w:rPr>
      </w:pPr>
      <w:r w:rsidRPr="00E31030">
        <w:rPr>
          <w:rFonts w:ascii="Garamond" w:hAnsi="Garamond"/>
          <w:b/>
          <w:smallCaps/>
          <w:sz w:val="20"/>
        </w:rPr>
        <w:t>Vinger Gods wat zijt gij groot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God is Natuur: Je luistert naar een mens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En hoort een stage stroom van klanken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Die neerslaan in orale databanken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En vaak gaat dat proces naar wens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Maar taal staat ook op boekenplanken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En daar heerst homo sapiens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Hij geeft de klanken graag een grens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Zo worden woorden toverdranken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Maar ‘t woord op zich heeft nauwelijks magie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Het is het passen in een klankenslinger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Dat woorden smeedt tot symfonie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Alleenstaan haalt de woorden door de wringer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Gesproken taal heeft horror vacui</w:t>
      </w:r>
    </w:p>
    <w:p w:rsidR="00795C88" w:rsidRPr="00E31030" w:rsidRDefault="00474176" w:rsidP="00795C88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Groot en geprezen zij God</w:t>
      </w:r>
      <w:r w:rsidR="00795C88" w:rsidRPr="00E31030">
        <w:rPr>
          <w:rFonts w:ascii="Garamond" w:hAnsi="Garamond"/>
          <w:sz w:val="20"/>
        </w:rPr>
        <w:t>s vinger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</w:rPr>
      </w:pPr>
    </w:p>
    <w:p w:rsidR="00474176" w:rsidRDefault="00474176" w:rsidP="00027F18">
      <w:pPr>
        <w:spacing w:beforeLines="1" w:before="2" w:afterLines="1" w:after="2"/>
        <w:rPr>
          <w:rFonts w:ascii="Garamond" w:hAnsi="Garamond" w:cs="Times New Roman"/>
          <w:b/>
          <w:smallCaps/>
          <w:sz w:val="20"/>
          <w:szCs w:val="28"/>
        </w:rPr>
      </w:pP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b/>
          <w:smallCaps/>
          <w:sz w:val="20"/>
          <w:szCs w:val="20"/>
        </w:rPr>
      </w:pPr>
      <w:r w:rsidRPr="00E31030">
        <w:rPr>
          <w:rFonts w:ascii="Garamond" w:hAnsi="Garamond" w:cs="Times New Roman"/>
          <w:b/>
          <w:smallCaps/>
          <w:sz w:val="20"/>
          <w:szCs w:val="28"/>
        </w:rPr>
        <w:t>Mede-Lijden</w:t>
      </w:r>
      <w:r w:rsidRPr="00E31030">
        <w:rPr>
          <w:rFonts w:ascii="Garamond" w:hAnsi="Garamond" w:cs="Times New Roman"/>
          <w:b/>
          <w:smallCaps/>
          <w:sz w:val="20"/>
          <w:szCs w:val="28"/>
        </w:rPr>
        <w:br/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Het rommelt in ‘t nabije Oosten</w:t>
      </w:r>
    </w:p>
    <w:p w:rsidR="00795C88" w:rsidRPr="00E31030" w:rsidRDefault="00474176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8"/>
        </w:rPr>
        <w:t>Zowel Oost Groningen als</w:t>
      </w:r>
      <w:r w:rsidR="00795C88" w:rsidRPr="00E31030">
        <w:rPr>
          <w:rFonts w:ascii="Garamond" w:hAnsi="Garamond" w:cs="Times New Roman"/>
          <w:sz w:val="20"/>
          <w:szCs w:val="28"/>
        </w:rPr>
        <w:t xml:space="preserve"> Oekraïen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Ik weet niet waar ‘k het aan verdien:</w:t>
      </w:r>
    </w:p>
    <w:p w:rsidR="00795C88" w:rsidRPr="00E31030" w:rsidRDefault="00474176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8"/>
        </w:rPr>
        <w:t>Í</w:t>
      </w:r>
      <w:r w:rsidR="00795C88" w:rsidRPr="00E31030">
        <w:rPr>
          <w:rFonts w:ascii="Garamond" w:hAnsi="Garamond" w:cs="Times New Roman"/>
          <w:sz w:val="20"/>
          <w:szCs w:val="28"/>
        </w:rPr>
        <w:t>k hoef slechts slachtoffers te troosten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 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Ik voel hun lot, als is het ongezien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 xml:space="preserve">En ik wil mens en dier wel </w:t>
      </w:r>
      <w:r w:rsidRPr="00E31030">
        <w:rPr>
          <w:rFonts w:ascii="Garamond" w:hAnsi="Garamond" w:cs="Times New Roman"/>
          <w:i/>
          <w:sz w:val="20"/>
          <w:szCs w:val="28"/>
        </w:rPr>
        <w:t>hosten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Ik wil met hen op vrede proosten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En geef aan driemaal vijf een munt of tien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 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Geweten weet slechts onvolmaakt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Het lichaam voelt dat beter aan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Ellende voel je pas als het je raakt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En niet meer aan de kant kunt staan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 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Wij prijzen ons geluk en zijn met anderen begaan</w:t>
      </w:r>
    </w:p>
    <w:p w:rsidR="00795C88" w:rsidRPr="00E31030" w:rsidRDefault="00795C88" w:rsidP="00027F18">
      <w:pPr>
        <w:spacing w:beforeLines="1" w:before="2" w:afterLines="1" w:after="2"/>
        <w:rPr>
          <w:rFonts w:ascii="Garamond" w:hAnsi="Garamond" w:cs="Times New Roman"/>
          <w:sz w:val="20"/>
          <w:szCs w:val="20"/>
        </w:rPr>
      </w:pPr>
      <w:r w:rsidRPr="00E31030">
        <w:rPr>
          <w:rFonts w:ascii="Garamond" w:hAnsi="Garamond" w:cs="Times New Roman"/>
          <w:sz w:val="20"/>
          <w:szCs w:val="28"/>
        </w:rPr>
        <w:t>Totdat het harde lot ons tot het lichaam naakt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</w:rPr>
      </w:pPr>
    </w:p>
    <w:p w:rsidR="00795C88" w:rsidRPr="00E31030" w:rsidRDefault="00795C88" w:rsidP="00795C88">
      <w:pPr>
        <w:rPr>
          <w:rFonts w:ascii="Garamond" w:hAnsi="Garamond"/>
          <w:smallCaps/>
          <w:sz w:val="20"/>
        </w:rPr>
      </w:pPr>
      <w:r w:rsidRPr="00E31030">
        <w:rPr>
          <w:rFonts w:ascii="Garamond" w:hAnsi="Garamond"/>
          <w:b/>
          <w:smallCaps/>
          <w:sz w:val="20"/>
        </w:rPr>
        <w:lastRenderedPageBreak/>
        <w:t>Het student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Studeren is een woord dat iedereen wel kent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Het duidt op toelegging, op vlijt, op lust tot kennis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Wanneer men dit bedenkt is er geen aanleiding tot stennis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 xml:space="preserve">Maar </w:t>
      </w:r>
      <w:r w:rsidR="00474176">
        <w:rPr>
          <w:rFonts w:ascii="Garamond" w:hAnsi="Garamond"/>
          <w:sz w:val="20"/>
        </w:rPr>
        <w:t>toch is die er wel</w:t>
      </w:r>
      <w:r w:rsidRPr="00E31030">
        <w:rPr>
          <w:rFonts w:ascii="Garamond" w:hAnsi="Garamond"/>
          <w:sz w:val="20"/>
        </w:rPr>
        <w:t xml:space="preserve"> wanneer men zegt: ‘Student’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Hoe prijzenswaardig het idee der self-made man is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Toch weegt die status lang niet op, dat is bekend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Tegen de man die door de Alma Mater is gerend</w:t>
      </w:r>
    </w:p>
    <w:p w:rsidR="00795C88" w:rsidRPr="00E31030" w:rsidRDefault="00E31030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Maar</w:t>
      </w:r>
      <w:r w:rsidR="00795C88" w:rsidRPr="00E31030">
        <w:rPr>
          <w:rFonts w:ascii="Garamond" w:hAnsi="Garamond"/>
          <w:sz w:val="20"/>
        </w:rPr>
        <w:t xml:space="preserve"> zelden uitblonk door gedegen levenskennis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Het is de kennis niet, het zijn de normen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Het is het bijverschijnsel hier dat domineert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Van een student een redelijk mens te vormen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Is niet een kwestie van het vak dat hij studeert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Het ligt aan ’t feit dat hij de hemel bleef bestormen.</w:t>
      </w:r>
    </w:p>
    <w:p w:rsidR="00795C88" w:rsidRPr="00E31030" w:rsidRDefault="00795C88" w:rsidP="00795C88">
      <w:pPr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Wijs is slechts hij, die van zijn fouten leert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474176" w:rsidRDefault="00474176" w:rsidP="00EB2011">
      <w:pPr>
        <w:tabs>
          <w:tab w:val="left" w:pos="-993"/>
        </w:tabs>
        <w:rPr>
          <w:rFonts w:ascii="Garamond" w:hAnsi="Garamond"/>
          <w:b/>
          <w:smallCaps/>
          <w:sz w:val="20"/>
        </w:rPr>
      </w:pPr>
    </w:p>
    <w:p w:rsidR="00795C88" w:rsidRPr="00E31030" w:rsidRDefault="00795C88" w:rsidP="00EB2011">
      <w:pPr>
        <w:tabs>
          <w:tab w:val="left" w:pos="-993"/>
        </w:tabs>
        <w:rPr>
          <w:rFonts w:ascii="Garamond" w:hAnsi="Garamond"/>
          <w:b/>
          <w:smallCaps/>
          <w:sz w:val="20"/>
        </w:rPr>
      </w:pPr>
      <w:r w:rsidRPr="00E31030">
        <w:rPr>
          <w:rFonts w:ascii="Garamond" w:hAnsi="Garamond"/>
          <w:b/>
          <w:smallCaps/>
          <w:sz w:val="20"/>
        </w:rPr>
        <w:t>Sonnet bij een afscheid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O, maneschijn! O, rozegeur!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Zij kan daar mooi over vertellen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Zij weet het steeds zo voor te stellen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Dat ’t goed gaat, als haar wil gebeur’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Zij moest wel vaak haar knopen tellen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Als doorgewinterd gouverneur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En zij doorbrak gemakkelijk het gezeur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Van goedgebekte A-gezellen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Haar inzet voor de buurt zij hooggeprezen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i/>
          <w:sz w:val="20"/>
        </w:rPr>
      </w:pPr>
      <w:r w:rsidRPr="00E31030">
        <w:rPr>
          <w:rFonts w:ascii="Garamond" w:hAnsi="Garamond"/>
          <w:sz w:val="20"/>
        </w:rPr>
        <w:t xml:space="preserve">Zij werkte nooit </w:t>
      </w:r>
      <w:r w:rsidRPr="00E31030">
        <w:rPr>
          <w:rFonts w:ascii="Garamond" w:hAnsi="Garamond"/>
          <w:i/>
          <w:sz w:val="20"/>
        </w:rPr>
        <w:t>à contrecoeur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Nu is het uit met het rapporten lezen.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Maar hopelijk blijft ze inspecteur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Van onze buurt en haar achillespezen,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Want ‘t A kwartier dat kan niet zonder Fleur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474176" w:rsidRDefault="00474176" w:rsidP="00795C88">
      <w:pPr>
        <w:tabs>
          <w:tab w:val="left" w:pos="-993"/>
        </w:tabs>
        <w:ind w:left="-284" w:firstLine="284"/>
        <w:rPr>
          <w:rFonts w:ascii="Garamond" w:hAnsi="Garamond"/>
          <w:b/>
          <w:smallCaps/>
          <w:sz w:val="20"/>
        </w:rPr>
      </w:pP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b/>
          <w:smallCaps/>
          <w:sz w:val="20"/>
        </w:rPr>
      </w:pPr>
      <w:r w:rsidRPr="00E31030">
        <w:rPr>
          <w:rFonts w:ascii="Garamond" w:hAnsi="Garamond"/>
          <w:b/>
          <w:smallCaps/>
          <w:sz w:val="20"/>
        </w:rPr>
        <w:t>De poëtische kip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Ik broed op 't leggen van een ei</w:t>
      </w:r>
      <w:r w:rsidRPr="00E31030">
        <w:rPr>
          <w:rFonts w:ascii="Garamond" w:hAnsi="Garamond"/>
          <w:sz w:val="20"/>
        </w:rPr>
        <w:br/>
        <w:t>Het ongelegde ei wordt steeds concreter</w:t>
      </w:r>
      <w:r w:rsidRPr="00E31030">
        <w:rPr>
          <w:rFonts w:ascii="Garamond" w:hAnsi="Garamond"/>
          <w:sz w:val="20"/>
        </w:rPr>
        <w:br/>
        <w:t>En door het broeden alsmaar heter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Als het er uit zal zijn, ben ik wel blij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Maar wat er uitkomt weet ik voor geen meter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De moleculen rijgen zich wel rij aan rij</w:t>
      </w:r>
      <w:r w:rsidRPr="00E31030">
        <w:rPr>
          <w:rFonts w:ascii="Garamond" w:hAnsi="Garamond"/>
          <w:sz w:val="20"/>
        </w:rPr>
        <w:br/>
        <w:t>Maar ik wou dat ie al in 't nestje lei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Dat was voor mijn gemoedsrust beter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Op deze wijs denkt niet alleen de hen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Maar ook hier de sonnettendichter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 xml:space="preserve">De schaal is af,  </w:t>
      </w:r>
      <w:r w:rsidR="00BA7487" w:rsidRPr="00E31030">
        <w:rPr>
          <w:rFonts w:ascii="Garamond" w:hAnsi="Garamond"/>
          <w:sz w:val="20"/>
        </w:rPr>
        <w:t xml:space="preserve">maar </w:t>
      </w:r>
      <w:r w:rsidRPr="00E31030">
        <w:rPr>
          <w:rFonts w:ascii="Garamond" w:hAnsi="Garamond"/>
          <w:sz w:val="20"/>
        </w:rPr>
        <w:t>ik omklem de pen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En wordt van transpiratie grammen lichter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Het eiwit is een trucje dat ik ken</w:t>
      </w:r>
    </w:p>
    <w:p w:rsidR="00795C88" w:rsidRPr="00E31030" w:rsidRDefault="00795C88" w:rsidP="00795C88">
      <w:pPr>
        <w:tabs>
          <w:tab w:val="left" w:pos="-993"/>
        </w:tabs>
        <w:ind w:left="-284" w:firstLine="284"/>
        <w:rPr>
          <w:rFonts w:ascii="Garamond" w:hAnsi="Garamond"/>
          <w:sz w:val="20"/>
        </w:rPr>
      </w:pPr>
      <w:r w:rsidRPr="00E31030">
        <w:rPr>
          <w:rFonts w:ascii="Garamond" w:hAnsi="Garamond"/>
          <w:sz w:val="20"/>
        </w:rPr>
        <w:t>De dooier vormt nog de ontwrichter</w:t>
      </w:r>
    </w:p>
    <w:p w:rsidR="00795C88" w:rsidRPr="00EB2011" w:rsidRDefault="00795C88" w:rsidP="00795C88">
      <w:pPr>
        <w:tabs>
          <w:tab w:val="left" w:pos="-993"/>
        </w:tabs>
        <w:ind w:left="-284" w:firstLine="284"/>
        <w:rPr>
          <w:sz w:val="16"/>
        </w:rPr>
      </w:pPr>
    </w:p>
    <w:p w:rsidR="00795C88" w:rsidRPr="00EB2011" w:rsidRDefault="00795C88" w:rsidP="00795C88">
      <w:pPr>
        <w:tabs>
          <w:tab w:val="left" w:pos="-993"/>
        </w:tabs>
        <w:ind w:left="-284" w:firstLine="284"/>
        <w:rPr>
          <w:sz w:val="16"/>
        </w:rPr>
      </w:pP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b/>
          <w:smallCaps/>
          <w:sz w:val="20"/>
          <w:szCs w:val="18"/>
        </w:rPr>
      </w:pPr>
      <w:r w:rsidRPr="00E31030">
        <w:rPr>
          <w:rFonts w:ascii="Garamond" w:hAnsi="Garamond"/>
          <w:b/>
          <w:smallCaps/>
          <w:sz w:val="20"/>
          <w:szCs w:val="18"/>
        </w:rPr>
        <w:lastRenderedPageBreak/>
        <w:t xml:space="preserve">De lucht 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van Storm tot Zucht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Je leeft er in of ’t niets is: in de lucht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En bent er zó licht aan gewend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Dat je hem eigenlijk nooit herkent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Bijvoorbeeld in een diepe zucht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Maar als depressies in ons bolsegment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Zich zamelen tot een storm geducht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Dan drukt zich zelfs de arendsvlucht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En zweeft omhoog de circustent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Natuur kan zich in lucht wel staande houden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Natuur is aan zich zelven aangepast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Maar wanneer we op mensenwerk gaan bouwen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Blijkt dat al snel een rammelkast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</w:p>
    <w:p w:rsidR="00795C88" w:rsidRPr="00E31030" w:rsidRDefault="00474176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>
        <w:rPr>
          <w:rFonts w:ascii="Garamond" w:hAnsi="Garamond"/>
          <w:sz w:val="20"/>
          <w:szCs w:val="18"/>
        </w:rPr>
        <w:t xml:space="preserve">Men bindt zich aan de grote </w:t>
      </w:r>
      <w:r w:rsidR="00795C88" w:rsidRPr="00E31030">
        <w:rPr>
          <w:rFonts w:ascii="Garamond" w:hAnsi="Garamond"/>
          <w:sz w:val="20"/>
          <w:szCs w:val="18"/>
        </w:rPr>
        <w:t>mast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En gaat afstandelijk van de sirenen houden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18"/>
        </w:rPr>
      </w:pPr>
    </w:p>
    <w:p w:rsidR="00474176" w:rsidRDefault="00474176" w:rsidP="00A564AA">
      <w:pPr>
        <w:tabs>
          <w:tab w:val="left" w:pos="-993"/>
        </w:tabs>
        <w:rPr>
          <w:rFonts w:ascii="Garamond" w:hAnsi="Garamond"/>
          <w:b/>
          <w:bCs/>
          <w:iCs/>
          <w:smallCaps/>
          <w:sz w:val="20"/>
          <w:szCs w:val="18"/>
        </w:rPr>
      </w:pPr>
      <w:bookmarkStart w:id="0" w:name="_Toc398666505"/>
      <w:bookmarkStart w:id="1" w:name="_Toc523950110"/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b/>
          <w:bCs/>
          <w:iCs/>
          <w:smallCaps/>
          <w:sz w:val="20"/>
          <w:szCs w:val="18"/>
        </w:rPr>
      </w:pPr>
      <w:r w:rsidRPr="00E31030">
        <w:rPr>
          <w:rFonts w:ascii="Garamond" w:hAnsi="Garamond"/>
          <w:b/>
          <w:bCs/>
          <w:iCs/>
          <w:smallCaps/>
          <w:sz w:val="20"/>
          <w:szCs w:val="18"/>
        </w:rPr>
        <w:t>Reïncarnatie</w:t>
      </w:r>
      <w:bookmarkEnd w:id="0"/>
      <w:bookmarkEnd w:id="1"/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Soms is het, wanneer men een onbekende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Vrouw op glanzend toevalspunt ontmoet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-De tijd valt stil, er daagt een vreemde gloed-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Alsof zij eerder oog en leven in je richting wendde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Zoals dat nu alleen haar blik maar doet.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Men voelt zich kort ontstegen aan ellende,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Verzint geleefde levens die men samen kende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En weet dat elk alleen weer verder moet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Zo zag ik jou laatst op een zomeravond lopen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We keken beide enkele malen achterom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Maar ik wist zó dat op geen toekomst viel te hopen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Dat heel dat glanzend toverbeeld slechts eén seconde glom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De deuren van het toeval staan nu niet meer open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18"/>
        </w:rPr>
      </w:pPr>
      <w:r w:rsidRPr="00E31030">
        <w:rPr>
          <w:rFonts w:ascii="Garamond" w:hAnsi="Garamond"/>
          <w:sz w:val="20"/>
          <w:szCs w:val="18"/>
        </w:rPr>
        <w:t>Is er een volgend leven waar ik jou ooit tegenkom?</w:t>
      </w:r>
    </w:p>
    <w:p w:rsidR="00A564AA" w:rsidRPr="00E31030" w:rsidRDefault="00A564AA" w:rsidP="00795C88">
      <w:pPr>
        <w:tabs>
          <w:tab w:val="left" w:pos="-993"/>
        </w:tabs>
        <w:rPr>
          <w:rFonts w:ascii="Garamond" w:hAnsi="Garamond"/>
          <w:sz w:val="20"/>
        </w:rPr>
      </w:pPr>
    </w:p>
    <w:p w:rsidR="00A564AA" w:rsidRPr="00E31030" w:rsidRDefault="00A564AA" w:rsidP="00795C88">
      <w:pPr>
        <w:tabs>
          <w:tab w:val="left" w:pos="-993"/>
        </w:tabs>
        <w:rPr>
          <w:rFonts w:ascii="Garamond" w:hAnsi="Garamond"/>
          <w:sz w:val="20"/>
        </w:rPr>
      </w:pPr>
    </w:p>
    <w:p w:rsidR="00A564AA" w:rsidRPr="00E31030" w:rsidRDefault="00A564AA" w:rsidP="00795C88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b/>
          <w:bCs/>
          <w:iCs/>
          <w:smallCaps/>
          <w:sz w:val="20"/>
          <w:szCs w:val="20"/>
        </w:rPr>
      </w:pPr>
      <w:bookmarkStart w:id="2" w:name="_Toc523950125"/>
      <w:r w:rsidRPr="00E31030">
        <w:rPr>
          <w:rFonts w:ascii="Garamond" w:hAnsi="Garamond"/>
          <w:b/>
          <w:bCs/>
          <w:iCs/>
          <w:smallCaps/>
          <w:sz w:val="20"/>
          <w:szCs w:val="20"/>
        </w:rPr>
        <w:t>Moderne tijd</w:t>
      </w:r>
      <w:bookmarkEnd w:id="2"/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In tijden dat het fototoestel niet bestond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Zag men een ding en moest het dan onthouden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Tenzij men het als een model beschouwde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En tekenend zijn inspiratie vond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Streek na streek moest je het beeld opbouwen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In het geraamte van de schets die stond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’T is wonderlijk dat men de tijd toen vond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Terwijl het werk toch nimmer op wou houden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Hoe meer de zachte tirannie van ‘t apparaat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Ons onderdanig maakt aan zijne wensen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Hoe meer de tijd naar allerlei machines gaat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Hoe meer we tijd verknoeien met forensen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Hoe meer techniek centraal in ’t leven staat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Hoe meer ze ons maakt tot korte dagjesmensen</w:t>
      </w:r>
    </w:p>
    <w:p w:rsidR="00A564AA" w:rsidRPr="00E31030" w:rsidRDefault="00A564AA" w:rsidP="00795C88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FF286B" w:rsidRPr="00E31030" w:rsidRDefault="00FF286B" w:rsidP="00A564AA">
      <w:pPr>
        <w:tabs>
          <w:tab w:val="left" w:pos="-993"/>
        </w:tabs>
        <w:rPr>
          <w:rFonts w:ascii="Garamond" w:hAnsi="Garamond"/>
          <w:b/>
          <w:bCs/>
          <w:iCs/>
          <w:sz w:val="20"/>
          <w:szCs w:val="20"/>
        </w:rPr>
      </w:pPr>
      <w:bookmarkStart w:id="3" w:name="_Toc523950131"/>
    </w:p>
    <w:p w:rsidR="00A564AA" w:rsidRPr="00E31030" w:rsidRDefault="00E31030" w:rsidP="00A564AA">
      <w:pPr>
        <w:tabs>
          <w:tab w:val="left" w:pos="-993"/>
        </w:tabs>
        <w:rPr>
          <w:rFonts w:ascii="Garamond" w:hAnsi="Garamond"/>
          <w:b/>
          <w:bCs/>
          <w:iCs/>
          <w:smallCaps/>
          <w:sz w:val="20"/>
          <w:szCs w:val="20"/>
        </w:rPr>
      </w:pPr>
      <w:r>
        <w:rPr>
          <w:rFonts w:ascii="Garamond" w:hAnsi="Garamond"/>
          <w:b/>
          <w:bCs/>
          <w:iCs/>
          <w:smallCaps/>
          <w:sz w:val="20"/>
          <w:szCs w:val="20"/>
        </w:rPr>
        <w:br w:type="column"/>
      </w:r>
      <w:r w:rsidR="00A564AA" w:rsidRPr="00E31030">
        <w:rPr>
          <w:rFonts w:ascii="Garamond" w:hAnsi="Garamond"/>
          <w:b/>
          <w:bCs/>
          <w:iCs/>
          <w:smallCaps/>
          <w:sz w:val="20"/>
          <w:szCs w:val="20"/>
        </w:rPr>
        <w:lastRenderedPageBreak/>
        <w:t>Goede wijn behoeft geen krans</w:t>
      </w:r>
      <w:bookmarkEnd w:id="3"/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Wat al niet samenkomen moet voor een glas wijn: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Een goede wijnboer, wijnstok en geschikte grond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Klimaat en schimmels, vocht en ochtendstond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De pluk en persing, juist op de termijn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Dan komt het vat, de gist, de symbiont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Gekoeld, verwarmd, gekoesterd, rein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Gans onverstoord moet steeds de vloeistof zijn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En telkens proeft des wijnboers strakke mond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Dan rijpt het rode vocht en vormt zijn smaken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Het moet de boeien van zijn looizuur slaken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Het zuur en zoet dienen een huwelijk aan te gaan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De geurvlag moet steeds fierder op gaan staan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De fles gaat open en het glas, liever geen kleintje,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Klokt vol, U proeft en zegt dan: Lekker wijntje!</w:t>
      </w:r>
    </w:p>
    <w:p w:rsidR="00E31030" w:rsidRDefault="00E31030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bookmarkStart w:id="4" w:name="_Toc398666533"/>
      <w:bookmarkStart w:id="5" w:name="_Toc523950185"/>
    </w:p>
    <w:p w:rsidR="00E31030" w:rsidRDefault="00E31030" w:rsidP="00A564AA">
      <w:pPr>
        <w:tabs>
          <w:tab w:val="left" w:pos="-993"/>
        </w:tabs>
        <w:rPr>
          <w:rFonts w:ascii="Garamond" w:hAnsi="Garamond"/>
          <w:b/>
          <w:bCs/>
          <w:iCs/>
          <w:smallCaps/>
          <w:sz w:val="20"/>
          <w:szCs w:val="20"/>
        </w:rPr>
      </w:pPr>
    </w:p>
    <w:p w:rsidR="00474176" w:rsidRDefault="00474176" w:rsidP="00A564AA">
      <w:pPr>
        <w:tabs>
          <w:tab w:val="left" w:pos="-993"/>
        </w:tabs>
        <w:rPr>
          <w:rFonts w:ascii="Garamond" w:hAnsi="Garamond"/>
          <w:b/>
          <w:bCs/>
          <w:iCs/>
          <w:smallCaps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b/>
          <w:bCs/>
          <w:iCs/>
          <w:smallCaps/>
          <w:sz w:val="20"/>
          <w:szCs w:val="20"/>
        </w:rPr>
      </w:pPr>
      <w:r w:rsidRPr="00E31030">
        <w:rPr>
          <w:rFonts w:ascii="Garamond" w:hAnsi="Garamond"/>
          <w:b/>
          <w:bCs/>
          <w:iCs/>
          <w:smallCaps/>
          <w:sz w:val="20"/>
          <w:szCs w:val="20"/>
        </w:rPr>
        <w:t>De koekoek</w:t>
      </w:r>
      <w:bookmarkEnd w:id="4"/>
      <w:bookmarkEnd w:id="5"/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De koekoek is de mens tot beeld: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zij legt haar eieren zonder vragen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laat liefst haar last door and’ren dragen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in 't nest dat zij haar buur onsteelt.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Zij is de bron van bitter klagen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bij wie door liefde is gekeeld.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Slaat menige wond die nimmer heelt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geeft pijnen die haast niet vervagen.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Maar als der koekoek slanke lijf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betrapt wordt bij geheime vluchten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die passen bij haar vreemd bedrijf,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vermengt bewondering met beduchten.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Men waant het beest een valk, men zucht en</w:t>
      </w:r>
    </w:p>
    <w:p w:rsidR="00A564AA" w:rsidRPr="00E31030" w:rsidRDefault="00A564AA" w:rsidP="00A564AA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rilt: De koekoek is een kwaad katijf</w:t>
      </w:r>
    </w:p>
    <w:p w:rsidR="00795C88" w:rsidRPr="00E31030" w:rsidRDefault="00795C88" w:rsidP="00795C88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E31030" w:rsidRDefault="00E31030" w:rsidP="00FF286B">
      <w:pPr>
        <w:tabs>
          <w:tab w:val="left" w:pos="-993"/>
        </w:tabs>
        <w:rPr>
          <w:rFonts w:ascii="Garamond" w:hAnsi="Garamond"/>
          <w:b/>
          <w:bCs/>
          <w:smallCaps/>
          <w:sz w:val="20"/>
          <w:szCs w:val="20"/>
        </w:rPr>
      </w:pPr>
    </w:p>
    <w:p w:rsidR="00E31030" w:rsidRDefault="00E31030" w:rsidP="00FF286B">
      <w:pPr>
        <w:tabs>
          <w:tab w:val="left" w:pos="-993"/>
        </w:tabs>
        <w:rPr>
          <w:rFonts w:ascii="Garamond" w:hAnsi="Garamond"/>
          <w:b/>
          <w:bCs/>
          <w:smallCaps/>
          <w:sz w:val="20"/>
          <w:szCs w:val="20"/>
        </w:rPr>
      </w:pP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mallCaps/>
          <w:sz w:val="20"/>
          <w:szCs w:val="20"/>
        </w:rPr>
      </w:pPr>
      <w:r w:rsidRPr="00E31030">
        <w:rPr>
          <w:rFonts w:ascii="Garamond" w:hAnsi="Garamond"/>
          <w:b/>
          <w:bCs/>
          <w:smallCaps/>
          <w:sz w:val="20"/>
          <w:szCs w:val="20"/>
        </w:rPr>
        <w:t>Het landschap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De schilder maakt een meer, maar hij bedoelt haar ogen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Hij schetst een terp, maar voor zijn ogen zweeft een borst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De vrouwenwarmte waar de man steeds weer naar dorst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Verbergt hij in het landschap,  naar zijn best vermogen.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Soms is het landschap kil en wit van vorst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Soms brandt de zon en staan de aren te verdrogen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Een meeuw komt door de hoge luchten aangevlogen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Alsof zij de essentie van het vrouw-zijn torst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Het vrouwenlichaam, volgens Freud,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Vindt men symbolisch in het landschap terug.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Maar gelooft gij dat die schilder ooit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De benen die hij kent, die welgevormde rug</w:t>
      </w:r>
    </w:p>
    <w:p w:rsidR="00FF286B" w:rsidRPr="00E31030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Terugvindt in de dijk die ginder glooit?</w:t>
      </w:r>
    </w:p>
    <w:p w:rsidR="00FF286B" w:rsidRDefault="00FF286B" w:rsidP="00FF286B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E31030">
        <w:rPr>
          <w:rFonts w:ascii="Garamond" w:hAnsi="Garamond"/>
          <w:sz w:val="20"/>
          <w:szCs w:val="20"/>
        </w:rPr>
        <w:t>Daarvoor is Gruno's klei toch al te plat en stug.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  <w:r w:rsidRPr="00027F18">
        <w:rPr>
          <w:rFonts w:ascii="Garamond" w:hAnsi="Garamond"/>
          <w:b/>
          <w:sz w:val="20"/>
          <w:szCs w:val="20"/>
        </w:rPr>
        <w:lastRenderedPageBreak/>
        <w:t>Een vreemde voor zichzelf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Hoe vanzelfsprekend men zich claimt!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Men voelt zich in zijn eigen thuis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De hele wereld lijkt haast pluis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Het zelf lijkt waar, het is ont-vreemd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Soms neemt men echter per abuis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Zichzelve waar als wezensvreemd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En wat men dan ook onderneemt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Het ik-gevoel is plots aan gruis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Daar dreigt gevaar, ultieme ramp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Zich niet herkennen is een cauchemar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Vogel en vis in rauwe damp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Het licht kaatst op de zoutpilaar</w:t>
      </w:r>
    </w:p>
    <w:p w:rsidR="00027F18" w:rsidRPr="00027F18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Het zelf schiet in een felle kramp</w:t>
      </w:r>
    </w:p>
    <w:p w:rsidR="00027F18" w:rsidRPr="00E31030" w:rsidRDefault="00027F18" w:rsidP="00027F18">
      <w:pPr>
        <w:tabs>
          <w:tab w:val="left" w:pos="-993"/>
        </w:tabs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De levensdraad vreest voor de schaar</w:t>
      </w:r>
    </w:p>
    <w:p w:rsidR="00FF286B" w:rsidRDefault="00FF286B" w:rsidP="00795C88">
      <w:pPr>
        <w:tabs>
          <w:tab w:val="left" w:pos="-993"/>
        </w:tabs>
        <w:rPr>
          <w:rFonts w:ascii="Garamond" w:hAnsi="Garamond"/>
          <w:sz w:val="20"/>
        </w:rPr>
      </w:pPr>
    </w:p>
    <w:p w:rsidR="00AF6E5E" w:rsidRDefault="00AF6E5E" w:rsidP="00795C88">
      <w:pPr>
        <w:tabs>
          <w:tab w:val="left" w:pos="-993"/>
        </w:tabs>
        <w:rPr>
          <w:rFonts w:ascii="Garamond" w:hAnsi="Garamond"/>
          <w:sz w:val="20"/>
        </w:rPr>
      </w:pPr>
    </w:p>
    <w:p w:rsidR="00027F18" w:rsidRDefault="00027F18" w:rsidP="00795C88">
      <w:pPr>
        <w:tabs>
          <w:tab w:val="left" w:pos="-993"/>
        </w:tabs>
        <w:rPr>
          <w:rFonts w:ascii="Garamond" w:hAnsi="Garamond"/>
          <w:sz w:val="20"/>
        </w:rPr>
      </w:pPr>
    </w:p>
    <w:p w:rsidR="00027F18" w:rsidRPr="00027F18" w:rsidRDefault="00027F18" w:rsidP="00027F18">
      <w:pPr>
        <w:rPr>
          <w:rFonts w:ascii="Garamond" w:hAnsi="Garamond"/>
          <w:b/>
          <w:sz w:val="20"/>
          <w:szCs w:val="20"/>
        </w:rPr>
      </w:pPr>
      <w:r w:rsidRPr="00027F18">
        <w:rPr>
          <w:rFonts w:ascii="Garamond" w:hAnsi="Garamond"/>
          <w:b/>
          <w:sz w:val="20"/>
          <w:szCs w:val="20"/>
        </w:rPr>
        <w:t>Over slaap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Het open oog sluit zich vanzelven weer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En binnenin gaat dan van alles werken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Dat zich deels na het openen laat bemerken.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Dit is ons levenslange keer om keer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We kruisen op des slaaps donszachte vlerken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Rivieren en ravijnen zonder brug of veer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We imiteren aldus doende ongeveer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De slaap van mensen onder oude zerken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Want diepste slaap doet zielen stijgen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En eens op aarde teruggekeerd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Kan men het juist begrip er niet van krijgen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Door slaap wordt men verbouwereerd</w:t>
      </w:r>
    </w:p>
    <w:p w:rsidR="00027F18" w:rsidRP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Het wakend leven lijkt te dreigen</w:t>
      </w:r>
    </w:p>
    <w:p w:rsidR="00027F18" w:rsidRDefault="00027F18" w:rsidP="00027F18">
      <w:pPr>
        <w:rPr>
          <w:rFonts w:ascii="Garamond" w:hAnsi="Garamond"/>
          <w:sz w:val="20"/>
          <w:szCs w:val="20"/>
        </w:rPr>
      </w:pPr>
      <w:r w:rsidRPr="00027F18">
        <w:rPr>
          <w:rFonts w:ascii="Garamond" w:hAnsi="Garamond"/>
          <w:sz w:val="20"/>
          <w:szCs w:val="20"/>
        </w:rPr>
        <w:t>Terwijl men langzaam huiswaarts keert</w:t>
      </w:r>
    </w:p>
    <w:p w:rsidR="00AF6E5E" w:rsidRDefault="00AF6E5E" w:rsidP="00027F18">
      <w:pPr>
        <w:rPr>
          <w:rFonts w:ascii="Garamond" w:hAnsi="Garamond"/>
          <w:sz w:val="20"/>
          <w:szCs w:val="20"/>
        </w:rPr>
      </w:pPr>
    </w:p>
    <w:p w:rsidR="00AF6E5E" w:rsidRDefault="00AF6E5E" w:rsidP="00AF6E5E">
      <w:pPr>
        <w:rPr>
          <w:rFonts w:ascii="Garamond" w:hAnsi="Garamond"/>
          <w:b/>
          <w:sz w:val="20"/>
          <w:szCs w:val="20"/>
        </w:rPr>
      </w:pPr>
    </w:p>
    <w:p w:rsidR="00AF6E5E" w:rsidRDefault="00AF6E5E" w:rsidP="00AF6E5E">
      <w:pPr>
        <w:rPr>
          <w:rFonts w:ascii="Garamond" w:hAnsi="Garamond"/>
          <w:b/>
          <w:sz w:val="20"/>
          <w:szCs w:val="20"/>
        </w:rPr>
      </w:pPr>
    </w:p>
    <w:p w:rsidR="00AF6E5E" w:rsidRPr="00AF6E5E" w:rsidRDefault="00AF6E5E" w:rsidP="00AF6E5E">
      <w:pPr>
        <w:rPr>
          <w:rFonts w:ascii="Garamond" w:hAnsi="Garamond"/>
          <w:b/>
          <w:sz w:val="20"/>
          <w:szCs w:val="20"/>
        </w:rPr>
      </w:pPr>
      <w:r w:rsidRPr="00AF6E5E">
        <w:rPr>
          <w:rFonts w:ascii="Garamond" w:hAnsi="Garamond"/>
          <w:b/>
          <w:sz w:val="20"/>
          <w:szCs w:val="20"/>
        </w:rPr>
        <w:t>Een vlucht naar voren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Als jij de wereld niet bevalt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Dan wordt het zaak ervoor te zorgen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Dat alle regels zijn geborgen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Opdat niets uit zijn voegen knalt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Je weet vandaag niet wat er morgen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Je aan problemen overvalt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Je schreeuwt dus naar het toeval: ‘Halt!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Met wetten zal ik U de keel verworgen’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Maar toeval is voor wetten niet beducht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 xml:space="preserve">Soms geeft het overvloed, soms nood 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Daartegen helpt geen regelzucht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Zo panisch als men eertijds vlood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Zo panisch worden regels opgekucht</w:t>
      </w:r>
    </w:p>
    <w:p w:rsidR="00AF6E5E" w:rsidRPr="00AF6E5E" w:rsidRDefault="00AF6E5E" w:rsidP="00AF6E5E">
      <w:pPr>
        <w:rPr>
          <w:rFonts w:ascii="Garamond" w:hAnsi="Garamond"/>
          <w:sz w:val="20"/>
          <w:szCs w:val="20"/>
        </w:rPr>
      </w:pPr>
      <w:r w:rsidRPr="00AF6E5E">
        <w:rPr>
          <w:rFonts w:ascii="Garamond" w:hAnsi="Garamond"/>
          <w:sz w:val="20"/>
          <w:szCs w:val="20"/>
        </w:rPr>
        <w:t>En angst regeert, als dreigde dra de dood</w:t>
      </w:r>
    </w:p>
    <w:p w:rsidR="00AF6E5E" w:rsidRPr="00027F18" w:rsidRDefault="00AF6E5E" w:rsidP="00027F18">
      <w:pPr>
        <w:rPr>
          <w:rFonts w:ascii="Garamond" w:hAnsi="Garamond"/>
          <w:sz w:val="20"/>
          <w:szCs w:val="20"/>
        </w:rPr>
      </w:pPr>
    </w:p>
    <w:p w:rsidR="00027F18" w:rsidRDefault="00027F18" w:rsidP="00795C88">
      <w:pPr>
        <w:tabs>
          <w:tab w:val="left" w:pos="-993"/>
        </w:tabs>
        <w:rPr>
          <w:rFonts w:ascii="Garamond" w:hAnsi="Garamond"/>
          <w:sz w:val="20"/>
        </w:rPr>
      </w:pP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br w:type="column"/>
      </w:r>
      <w:r w:rsidRPr="00AF6E5E">
        <w:rPr>
          <w:rFonts w:ascii="Garamond" w:hAnsi="Garamond"/>
          <w:b/>
          <w:sz w:val="20"/>
        </w:rPr>
        <w:lastRenderedPageBreak/>
        <w:t>Ollekebollekes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Hoe ongeloofelijk</w:t>
      </w:r>
      <w:r w:rsidRPr="00AF6E5E">
        <w:rPr>
          <w:rFonts w:ascii="Garamond" w:hAnsi="Garamond"/>
          <w:sz w:val="20"/>
        </w:rPr>
        <w:tab/>
      </w:r>
      <w:r w:rsidRPr="00AF6E5E">
        <w:rPr>
          <w:rFonts w:ascii="Garamond" w:hAnsi="Garamond"/>
          <w:sz w:val="20"/>
        </w:rPr>
        <w:tab/>
      </w:r>
      <w:r w:rsidRPr="00AF6E5E">
        <w:rPr>
          <w:rFonts w:ascii="Garamond" w:hAnsi="Garamond"/>
          <w:sz w:val="20"/>
        </w:rPr>
        <w:tab/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Spruitje en ansjovis</w:t>
      </w:r>
      <w:r w:rsidRPr="00AF6E5E">
        <w:rPr>
          <w:rFonts w:ascii="Garamond" w:hAnsi="Garamond"/>
          <w:sz w:val="20"/>
        </w:rPr>
        <w:tab/>
      </w:r>
      <w:r w:rsidRPr="00AF6E5E">
        <w:rPr>
          <w:rFonts w:ascii="Garamond" w:hAnsi="Garamond"/>
          <w:sz w:val="20"/>
        </w:rPr>
        <w:tab/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Vormen tezamen een</w:t>
      </w:r>
      <w:r w:rsidRPr="00AF6E5E">
        <w:rPr>
          <w:rFonts w:ascii="Garamond" w:hAnsi="Garamond"/>
          <w:sz w:val="20"/>
        </w:rPr>
        <w:tab/>
      </w:r>
      <w:r w:rsidRPr="00AF6E5E">
        <w:rPr>
          <w:rFonts w:ascii="Garamond" w:hAnsi="Garamond"/>
          <w:sz w:val="20"/>
        </w:rPr>
        <w:tab/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 xml:space="preserve">Schitterend paar.         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Leonardo  Vinci</w:t>
      </w:r>
      <w:r w:rsidRPr="00AF6E5E">
        <w:rPr>
          <w:rFonts w:ascii="Garamond" w:hAnsi="Garamond"/>
          <w:sz w:val="20"/>
        </w:rPr>
        <w:tab/>
      </w:r>
      <w:r w:rsidRPr="00AF6E5E">
        <w:rPr>
          <w:rFonts w:ascii="Garamond" w:hAnsi="Garamond"/>
          <w:sz w:val="20"/>
        </w:rPr>
        <w:tab/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Universaalgenie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Vond dit gerechtje uit:</w:t>
      </w:r>
      <w:r w:rsidRPr="00AF6E5E">
        <w:rPr>
          <w:rFonts w:ascii="Garamond" w:hAnsi="Garamond"/>
          <w:sz w:val="20"/>
        </w:rPr>
        <w:tab/>
      </w:r>
      <w:r w:rsidRPr="00AF6E5E">
        <w:rPr>
          <w:rFonts w:ascii="Garamond" w:hAnsi="Garamond"/>
          <w:sz w:val="20"/>
        </w:rPr>
        <w:tab/>
      </w:r>
    </w:p>
    <w:p w:rsidR="00103156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Spruitkaviaar</w:t>
      </w:r>
      <w:r w:rsidRPr="00AF6E5E">
        <w:rPr>
          <w:rFonts w:ascii="Garamond" w:hAnsi="Garamond"/>
          <w:sz w:val="20"/>
        </w:rPr>
        <w:tab/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ab/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II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Op onze boekenclub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Werd onlangs voorgesteld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De top te beklimmen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</w:t>
      </w:r>
      <w:r w:rsidRPr="00AF6E5E">
        <w:rPr>
          <w:rFonts w:ascii="Garamond" w:hAnsi="Garamond"/>
          <w:sz w:val="20"/>
        </w:rPr>
        <w:t>e</w:t>
      </w:r>
      <w:r>
        <w:rPr>
          <w:rFonts w:ascii="Garamond" w:hAnsi="Garamond"/>
          <w:sz w:val="20"/>
        </w:rPr>
        <w:t>r</w:t>
      </w:r>
      <w:r w:rsidRPr="00AF6E5E">
        <w:rPr>
          <w:rFonts w:ascii="Garamond" w:hAnsi="Garamond"/>
          <w:sz w:val="20"/>
        </w:rPr>
        <w:t xml:space="preserve"> Duitse roman.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Ik was niet zo van het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Toverbergachtige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Maar ben genezen nu</w:t>
      </w:r>
    </w:p>
    <w:p w:rsid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Door dokter Mann</w:t>
      </w:r>
    </w:p>
    <w:p w:rsidR="00103156" w:rsidRPr="00AF6E5E" w:rsidRDefault="00103156" w:rsidP="00AF6E5E">
      <w:pPr>
        <w:tabs>
          <w:tab w:val="left" w:pos="-993"/>
        </w:tabs>
        <w:rPr>
          <w:rFonts w:ascii="Garamond" w:hAnsi="Garamond"/>
          <w:sz w:val="20"/>
        </w:rPr>
      </w:pP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III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Dichtregelig denkwerkje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Spookte mijn hersens door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Toen kwam een ander nog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Er achteraan.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En uit dit denkspel kwam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 xml:space="preserve">Ollekebolleke </w:t>
      </w:r>
    </w:p>
    <w:p w:rsidR="00AF6E5E" w:rsidRP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Zo ziet men weer eens</w:t>
      </w:r>
    </w:p>
    <w:p w:rsidR="00AF6E5E" w:rsidRDefault="00AF6E5E" w:rsidP="00AF6E5E">
      <w:pPr>
        <w:tabs>
          <w:tab w:val="left" w:pos="-993"/>
        </w:tabs>
        <w:rPr>
          <w:rFonts w:ascii="Garamond" w:hAnsi="Garamond"/>
          <w:sz w:val="20"/>
        </w:rPr>
      </w:pPr>
      <w:r w:rsidRPr="00AF6E5E">
        <w:rPr>
          <w:rFonts w:ascii="Garamond" w:hAnsi="Garamond"/>
          <w:sz w:val="20"/>
        </w:rPr>
        <w:t>Hoe vreemd het kan gaan</w:t>
      </w:r>
    </w:p>
    <w:p w:rsidR="00103156" w:rsidRDefault="00103156" w:rsidP="00AF6E5E">
      <w:pPr>
        <w:tabs>
          <w:tab w:val="left" w:pos="-993"/>
        </w:tabs>
        <w:rPr>
          <w:rFonts w:ascii="Garamond" w:hAnsi="Garamond"/>
          <w:sz w:val="20"/>
        </w:rPr>
      </w:pPr>
    </w:p>
    <w:p w:rsidR="00103156" w:rsidRDefault="00103156" w:rsidP="00AF6E5E">
      <w:pPr>
        <w:tabs>
          <w:tab w:val="left" w:pos="-993"/>
        </w:tabs>
        <w:rPr>
          <w:rFonts w:ascii="Garamond" w:hAnsi="Garamond"/>
          <w:sz w:val="20"/>
        </w:rPr>
      </w:pPr>
      <w:bookmarkStart w:id="6" w:name="_GoBack"/>
      <w:bookmarkEnd w:id="6"/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b/>
          <w:sz w:val="20"/>
        </w:rPr>
      </w:pPr>
      <w:r w:rsidRPr="00103156">
        <w:rPr>
          <w:rFonts w:ascii="Garamond" w:hAnsi="Garamond"/>
          <w:b/>
          <w:sz w:val="20"/>
        </w:rPr>
        <w:t>Twee en dertig soorten doodgaan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Hij gaat kapot, moet kassiewijle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Is voor de wormen weldra voer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Tenzij men hem de pijp laat uitgaan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Bij wijze van een laatste tour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Hij legt het loodje, gaat ter ziele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Zijn pijp geeft hij aan Maarten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 xml:space="preserve">Hij gaat om zeep, ’t is kielekiele 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En binnenkort: “In plaats van kaarten”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Hij bijt in ’t stof, valt in Gods armen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Hij slaat het boek dicht en rust zacht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En weet: onder de groene zoden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 xml:space="preserve">Is ‘t eeuwig slapen, altijd nacht 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Hij gaat dus sneven en verrekken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Hij gaat de weg van alle vlees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Hij gaat een eikenhouten jas aantrekken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En komt nooit meer bij de Chinees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Ach, hij zal ons nu gaan verlaten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Hij doet de paraplu vast dicht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Ja, en de kaas, die gaat hij laten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Hij ziet reeds vaag het eeuwig licht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Hij wordt al koud en strekt de kuiten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Bevorderd tot de heerlijkheid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De neergegooide bijl blijft buiten</w:t>
      </w:r>
    </w:p>
    <w:p w:rsidR="00103156" w:rsidRPr="00103156" w:rsidRDefault="00103156" w:rsidP="00103156">
      <w:pPr>
        <w:tabs>
          <w:tab w:val="left" w:pos="-993"/>
        </w:tabs>
        <w:rPr>
          <w:rFonts w:ascii="Garamond" w:hAnsi="Garamond"/>
          <w:sz w:val="20"/>
        </w:rPr>
      </w:pPr>
      <w:r w:rsidRPr="00103156">
        <w:rPr>
          <w:rFonts w:ascii="Garamond" w:hAnsi="Garamond"/>
          <w:sz w:val="20"/>
        </w:rPr>
        <w:t>Van nu af heeft ie alle tijd</w:t>
      </w:r>
    </w:p>
    <w:p w:rsidR="00103156" w:rsidRPr="00E31030" w:rsidRDefault="00103156" w:rsidP="00AF6E5E">
      <w:pPr>
        <w:tabs>
          <w:tab w:val="left" w:pos="-993"/>
        </w:tabs>
        <w:rPr>
          <w:rFonts w:ascii="Garamond" w:hAnsi="Garamond"/>
          <w:sz w:val="20"/>
        </w:rPr>
      </w:pPr>
    </w:p>
    <w:sectPr w:rsidR="00103156" w:rsidRPr="00E31030" w:rsidSect="00A564AA">
      <w:pgSz w:w="11900" w:h="16840"/>
      <w:pgMar w:top="1135" w:right="418" w:bottom="851" w:left="709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MV Bol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hyphenationZone w:val="425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95C88"/>
    <w:rsid w:val="00027F18"/>
    <w:rsid w:val="00103156"/>
    <w:rsid w:val="003D7D54"/>
    <w:rsid w:val="00474176"/>
    <w:rsid w:val="00795C88"/>
    <w:rsid w:val="007B5B28"/>
    <w:rsid w:val="009A5F29"/>
    <w:rsid w:val="00A5460A"/>
    <w:rsid w:val="00A564AA"/>
    <w:rsid w:val="00AD0316"/>
    <w:rsid w:val="00AF6E5E"/>
    <w:rsid w:val="00BA7487"/>
    <w:rsid w:val="00E31030"/>
    <w:rsid w:val="00EB2011"/>
    <w:rsid w:val="00F25F5A"/>
    <w:rsid w:val="00FF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C88"/>
    <w:rPr>
      <w:rFonts w:eastAsiaTheme="minorEastAsia"/>
      <w:lang w:eastAsia="nl-NL"/>
    </w:rPr>
  </w:style>
  <w:style w:type="paragraph" w:styleId="Heading2">
    <w:name w:val="heading 2"/>
    <w:basedOn w:val="Normal"/>
    <w:next w:val="Normal"/>
    <w:link w:val="Heading2Char"/>
    <w:rsid w:val="00A564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265"/>
    <w:pPr>
      <w:keepNext/>
      <w:spacing w:before="240" w:after="60"/>
      <w:outlineLvl w:val="2"/>
    </w:pPr>
    <w:rPr>
      <w:rFonts w:ascii="Times New Roman Italic" w:eastAsiaTheme="majorEastAsia" w:hAnsi="Times New Roman Italic" w:cstheme="majorBidi"/>
      <w:bCs/>
      <w:i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D1265"/>
    <w:rPr>
      <w:rFonts w:ascii="Times New Roman Italic" w:eastAsiaTheme="majorEastAsia" w:hAnsi="Times New Roman Italic" w:cstheme="majorBidi"/>
      <w:bCs/>
      <w:i/>
      <w:smallCaps/>
      <w:szCs w:val="26"/>
      <w:lang w:val="nl-NL"/>
    </w:rPr>
  </w:style>
  <w:style w:type="paragraph" w:customStyle="1" w:styleId="Heading11">
    <w:name w:val="Heading 11"/>
    <w:basedOn w:val="Normal"/>
    <w:autoRedefine/>
    <w:qFormat/>
    <w:rsid w:val="006D126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80"/>
      <w:jc w:val="both"/>
    </w:pPr>
    <w:rPr>
      <w:rFonts w:cs="Times New Roman"/>
      <w:sz w:val="52"/>
      <w:szCs w:val="38"/>
    </w:rPr>
  </w:style>
  <w:style w:type="paragraph" w:customStyle="1" w:styleId="Heading21">
    <w:name w:val="Heading 21"/>
    <w:basedOn w:val="Normal"/>
    <w:qFormat/>
    <w:rsid w:val="006D126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80"/>
      <w:jc w:val="both"/>
    </w:pPr>
    <w:rPr>
      <w:rFonts w:cs="Times New Roman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A56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1556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rug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 Hans van de</dc:creator>
  <cp:keywords/>
  <cp:lastModifiedBy>Hans</cp:lastModifiedBy>
  <cp:revision>8</cp:revision>
  <cp:lastPrinted>2023-03-11T15:18:00Z</cp:lastPrinted>
  <dcterms:created xsi:type="dcterms:W3CDTF">2022-12-15T14:05:00Z</dcterms:created>
  <dcterms:modified xsi:type="dcterms:W3CDTF">2024-11-29T16:41:00Z</dcterms:modified>
</cp:coreProperties>
</file>