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8" w:rsidRPr="003D7D54" w:rsidRDefault="00795C88" w:rsidP="00795C88">
      <w:pPr>
        <w:rPr>
          <w:rFonts w:ascii="Times New Roman" w:hAnsi="Times New Roman" w:cs="Arial"/>
          <w:b/>
          <w:bCs/>
          <w:iCs/>
          <w:smallCaps/>
          <w:sz w:val="28"/>
        </w:rPr>
      </w:pPr>
      <w:r w:rsidRPr="003D7D54">
        <w:rPr>
          <w:rFonts w:ascii="Times New Roman" w:hAnsi="Times New Roman" w:cs="Arial"/>
          <w:b/>
          <w:bCs/>
          <w:iCs/>
          <w:smallCaps/>
          <w:sz w:val="28"/>
        </w:rPr>
        <w:t>Zeemansverdriet</w:t>
      </w:r>
    </w:p>
    <w:p w:rsidR="00795C88" w:rsidRPr="00795C88" w:rsidRDefault="00795C88" w:rsidP="00795C88">
      <w:pPr>
        <w:rPr>
          <w:rFonts w:ascii="Times New Roman" w:hAnsi="Times New Roman" w:cs="Arial"/>
          <w:b/>
          <w:bCs/>
          <w:i/>
          <w:iCs/>
        </w:rPr>
      </w:pP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 xml:space="preserve">De angst des </w:t>
      </w:r>
      <w:proofErr w:type="spellStart"/>
      <w:r w:rsidRPr="00795C88">
        <w:rPr>
          <w:rFonts w:ascii="Times New Roman" w:hAnsi="Times New Roman" w:cs="Arial"/>
          <w:iCs/>
        </w:rPr>
        <w:t>zeemans</w:t>
      </w:r>
      <w:proofErr w:type="spellEnd"/>
      <w:r w:rsidRPr="00795C88">
        <w:rPr>
          <w:rFonts w:ascii="Times New Roman" w:hAnsi="Times New Roman" w:cs="Arial"/>
          <w:iCs/>
        </w:rPr>
        <w:t xml:space="preserve"> voor het water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Wordt kundig in de wijn verdronken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Die, hoewel nooit te vroeg geschonken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Een navigatiemiddel blijkt voor gul geschater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De hooggeschoolde rauwe bonken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Zijn in hun sas en kennen slaap nog kater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Zij maken ’t steevast elke avond later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 xml:space="preserve">En voeren conversaties met </w:t>
      </w:r>
      <w:proofErr w:type="spellStart"/>
      <w:r w:rsidRPr="00795C88">
        <w:rPr>
          <w:rFonts w:ascii="Times New Roman" w:hAnsi="Times New Roman" w:cs="Arial"/>
          <w:iCs/>
        </w:rPr>
        <w:t>St</w:t>
      </w:r>
      <w:proofErr w:type="spellEnd"/>
      <w:r w:rsidRPr="00795C88">
        <w:rPr>
          <w:rFonts w:ascii="Times New Roman" w:hAnsi="Times New Roman" w:cs="Arial"/>
          <w:iCs/>
        </w:rPr>
        <w:t xml:space="preserve"> </w:t>
      </w:r>
      <w:proofErr w:type="spellStart"/>
      <w:r w:rsidRPr="00795C88">
        <w:rPr>
          <w:rFonts w:ascii="Times New Roman" w:hAnsi="Times New Roman" w:cs="Arial"/>
          <w:iCs/>
        </w:rPr>
        <w:t>Elmusvonken</w:t>
      </w:r>
      <w:proofErr w:type="spellEnd"/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Het zeemanshart kent geen verdriet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Al kan hij zeker doen alsof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De weemoed echter schuwt hij niet: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Eenmaal aan wal schijnt ‘t leven dof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 xml:space="preserve">Maar ‘t volgend jaar ligt in ’t verschiet </w:t>
      </w:r>
    </w:p>
    <w:p w:rsidR="00795C88" w:rsidRPr="00795C88" w:rsidRDefault="00795C88" w:rsidP="00795C88">
      <w:pPr>
        <w:rPr>
          <w:rFonts w:ascii="Times New Roman" w:hAnsi="Times New Roman" w:cs="Arial"/>
          <w:iCs/>
        </w:rPr>
      </w:pPr>
      <w:r w:rsidRPr="00795C88">
        <w:rPr>
          <w:rFonts w:ascii="Times New Roman" w:hAnsi="Times New Roman" w:cs="Arial"/>
          <w:iCs/>
        </w:rPr>
        <w:t>Dan maakt hij weer de zeemeermin het hof.</w:t>
      </w:r>
    </w:p>
    <w:p w:rsidR="00795C88" w:rsidRDefault="00795C88" w:rsidP="00795C88">
      <w:pPr>
        <w:tabs>
          <w:tab w:val="left" w:pos="-993"/>
        </w:tabs>
      </w:pPr>
    </w:p>
    <w:p w:rsidR="00795C88" w:rsidRDefault="00795C88" w:rsidP="00795C88">
      <w:pPr>
        <w:tabs>
          <w:tab w:val="left" w:pos="-993"/>
        </w:tabs>
      </w:pPr>
    </w:p>
    <w:p w:rsidR="00795C88" w:rsidRPr="003D7D54" w:rsidRDefault="00795C88" w:rsidP="00795C88">
      <w:pPr>
        <w:rPr>
          <w:b/>
          <w:sz w:val="28"/>
        </w:rPr>
      </w:pPr>
      <w:r w:rsidRPr="003D7D54">
        <w:rPr>
          <w:b/>
          <w:sz w:val="28"/>
        </w:rPr>
        <w:t xml:space="preserve">Vinger </w:t>
      </w:r>
      <w:proofErr w:type="spellStart"/>
      <w:r w:rsidRPr="003D7D54">
        <w:rPr>
          <w:b/>
          <w:sz w:val="28"/>
        </w:rPr>
        <w:t>God’s</w:t>
      </w:r>
      <w:proofErr w:type="spellEnd"/>
      <w:r w:rsidRPr="003D7D54">
        <w:rPr>
          <w:b/>
          <w:sz w:val="28"/>
        </w:rPr>
        <w:t xml:space="preserve"> wat </w:t>
      </w:r>
      <w:proofErr w:type="spellStart"/>
      <w:r w:rsidRPr="003D7D54">
        <w:rPr>
          <w:b/>
          <w:sz w:val="28"/>
        </w:rPr>
        <w:t>zijt</w:t>
      </w:r>
      <w:proofErr w:type="spellEnd"/>
      <w:r w:rsidRPr="003D7D54">
        <w:rPr>
          <w:b/>
          <w:sz w:val="28"/>
        </w:rPr>
        <w:t xml:space="preserve"> gij groot</w:t>
      </w:r>
    </w:p>
    <w:p w:rsidR="00795C88" w:rsidRPr="00AE7725" w:rsidRDefault="00795C88" w:rsidP="00795C88"/>
    <w:p w:rsidR="00795C88" w:rsidRPr="00AE7725" w:rsidRDefault="00795C88" w:rsidP="00795C88">
      <w:r>
        <w:t>God is Natuur</w:t>
      </w:r>
      <w:r w:rsidRPr="00AE7725">
        <w:t>:</w:t>
      </w:r>
      <w:r>
        <w:t xml:space="preserve"> J</w:t>
      </w:r>
      <w:bookmarkStart w:id="0" w:name="_GoBack"/>
      <w:bookmarkEnd w:id="0"/>
      <w:r w:rsidRPr="00AE7725">
        <w:t>e luistert naar een mens</w:t>
      </w:r>
    </w:p>
    <w:p w:rsidR="00795C88" w:rsidRPr="00AE7725" w:rsidRDefault="00795C88" w:rsidP="00795C88">
      <w:r w:rsidRPr="00AE7725">
        <w:t>En hoort een stage stroom van klanken</w:t>
      </w:r>
    </w:p>
    <w:p w:rsidR="00795C88" w:rsidRPr="00AE7725" w:rsidRDefault="00795C88" w:rsidP="00795C88">
      <w:r w:rsidRPr="00AE7725">
        <w:t xml:space="preserve">Die neerslaan in </w:t>
      </w:r>
      <w:r>
        <w:t>oral</w:t>
      </w:r>
      <w:r w:rsidRPr="00AE7725">
        <w:t>e databanken</w:t>
      </w:r>
    </w:p>
    <w:p w:rsidR="00795C88" w:rsidRPr="00AE7725" w:rsidRDefault="00795C88" w:rsidP="00795C88">
      <w:r w:rsidRPr="00AE7725">
        <w:t>En vaak gaat dat proces naar wens</w:t>
      </w:r>
    </w:p>
    <w:p w:rsidR="00795C88" w:rsidRPr="00AE7725" w:rsidRDefault="00795C88" w:rsidP="00795C88"/>
    <w:p w:rsidR="00795C88" w:rsidRPr="00AE7725" w:rsidRDefault="00795C88" w:rsidP="00795C88">
      <w:r w:rsidRPr="00AE7725">
        <w:t>Maar taal staat ook op boekenplanken</w:t>
      </w:r>
    </w:p>
    <w:p w:rsidR="00795C88" w:rsidRPr="00AE7725" w:rsidRDefault="00795C88" w:rsidP="00795C88">
      <w:r w:rsidRPr="00AE7725">
        <w:t>En daar heerst homo sapiens</w:t>
      </w:r>
    </w:p>
    <w:p w:rsidR="00795C88" w:rsidRPr="00AE7725" w:rsidRDefault="00795C88" w:rsidP="00795C88">
      <w:r w:rsidRPr="00AE7725">
        <w:t>Hij geeft de klanken graag een grens</w:t>
      </w:r>
    </w:p>
    <w:p w:rsidR="00795C88" w:rsidRPr="00AE7725" w:rsidRDefault="00795C88" w:rsidP="00795C88">
      <w:r w:rsidRPr="00AE7725">
        <w:t xml:space="preserve">Zo </w:t>
      </w:r>
      <w:r>
        <w:t>worden</w:t>
      </w:r>
      <w:r w:rsidRPr="00AE7725">
        <w:t xml:space="preserve"> woorden toverdranken</w:t>
      </w:r>
    </w:p>
    <w:p w:rsidR="00795C88" w:rsidRPr="00AE7725" w:rsidRDefault="00795C88" w:rsidP="00795C88"/>
    <w:p w:rsidR="00795C88" w:rsidRPr="00AE7725" w:rsidRDefault="00795C88" w:rsidP="00795C88">
      <w:r w:rsidRPr="00AE7725">
        <w:t>Maar ‘t woord op zich heeft nauwelijks magie</w:t>
      </w:r>
    </w:p>
    <w:p w:rsidR="00795C88" w:rsidRPr="00AE7725" w:rsidRDefault="00795C88" w:rsidP="00795C88">
      <w:r w:rsidRPr="00AE7725">
        <w:t>Het is het passen in een klankenslinger</w:t>
      </w:r>
    </w:p>
    <w:p w:rsidR="00795C88" w:rsidRPr="00AE7725" w:rsidRDefault="00795C88" w:rsidP="00795C88">
      <w:r w:rsidRPr="00AE7725">
        <w:t>Dat woorden smeedt tot symfonie</w:t>
      </w:r>
    </w:p>
    <w:p w:rsidR="00795C88" w:rsidRPr="00AE7725" w:rsidRDefault="00795C88" w:rsidP="00795C88">
      <w:proofErr w:type="spellStart"/>
      <w:r w:rsidRPr="00AE7725">
        <w:t>Alleenstaan</w:t>
      </w:r>
      <w:proofErr w:type="spellEnd"/>
      <w:r w:rsidRPr="00AE7725">
        <w:t xml:space="preserve"> haalt de woorden door de wringer</w:t>
      </w:r>
    </w:p>
    <w:p w:rsidR="00795C88" w:rsidRDefault="00795C88" w:rsidP="00795C88"/>
    <w:p w:rsidR="00795C88" w:rsidRPr="00AE7725" w:rsidRDefault="00795C88" w:rsidP="00795C88">
      <w:r w:rsidRPr="00AE7725">
        <w:t xml:space="preserve">Gesproken taal heeft horror </w:t>
      </w:r>
      <w:proofErr w:type="spellStart"/>
      <w:r w:rsidRPr="00AE7725">
        <w:t>vacui</w:t>
      </w:r>
      <w:proofErr w:type="spellEnd"/>
    </w:p>
    <w:p w:rsidR="00795C88" w:rsidRPr="00AE7725" w:rsidRDefault="00795C88" w:rsidP="00795C88">
      <w:r w:rsidRPr="00AE7725">
        <w:t xml:space="preserve">Groot en geprezen zij </w:t>
      </w:r>
      <w:proofErr w:type="spellStart"/>
      <w:r w:rsidRPr="00AE7725">
        <w:t>God’s</w:t>
      </w:r>
      <w:proofErr w:type="spellEnd"/>
      <w:r w:rsidRPr="00AE7725">
        <w:t xml:space="preserve"> vinger</w:t>
      </w:r>
    </w:p>
    <w:p w:rsidR="00795C88" w:rsidRDefault="00795C88" w:rsidP="00795C88">
      <w:pPr>
        <w:tabs>
          <w:tab w:val="left" w:pos="-993"/>
        </w:tabs>
      </w:pPr>
    </w:p>
    <w:p w:rsidR="00795C88" w:rsidRDefault="00795C88" w:rsidP="00795C88">
      <w:pPr>
        <w:tabs>
          <w:tab w:val="left" w:pos="-993"/>
        </w:tabs>
      </w:pPr>
    </w:p>
    <w:p w:rsidR="00795C88" w:rsidRPr="004161D0" w:rsidRDefault="003D7D54" w:rsidP="00795C88">
      <w:pPr>
        <w:spacing w:beforeLines="1" w:afterLines="1"/>
        <w:rPr>
          <w:rFonts w:ascii="Times" w:hAnsi="Times" w:cs="Times New Roman"/>
          <w:b/>
          <w:sz w:val="20"/>
          <w:szCs w:val="20"/>
          <w:lang w:val="en-GB"/>
        </w:rPr>
      </w:pPr>
      <w:r>
        <w:rPr>
          <w:rFonts w:ascii="Times" w:hAnsi="Times" w:cs="Times New Roman"/>
          <w:b/>
          <w:sz w:val="28"/>
          <w:szCs w:val="28"/>
        </w:rPr>
        <w:br w:type="column"/>
      </w:r>
      <w:proofErr w:type="spellStart"/>
      <w:r w:rsidR="00795C88" w:rsidRPr="004161D0">
        <w:rPr>
          <w:rFonts w:ascii="Times" w:hAnsi="Times" w:cs="Times New Roman"/>
          <w:b/>
          <w:sz w:val="28"/>
          <w:szCs w:val="28"/>
        </w:rPr>
        <w:t>Mede-Lijden</w:t>
      </w:r>
      <w:proofErr w:type="spellEnd"/>
      <w:r w:rsidR="00795C88" w:rsidRPr="004161D0">
        <w:rPr>
          <w:rFonts w:ascii="Times" w:hAnsi="Times" w:cs="Times New Roman"/>
          <w:b/>
          <w:sz w:val="28"/>
          <w:szCs w:val="28"/>
        </w:rPr>
        <w:br/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Het rommelt in ‘t nabije Oosten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 xml:space="preserve">Oost Groningen en </w:t>
      </w:r>
      <w:proofErr w:type="spellStart"/>
      <w:r w:rsidRPr="004161D0">
        <w:rPr>
          <w:rFonts w:ascii="Times" w:hAnsi="Times" w:cs="Times New Roman"/>
          <w:sz w:val="28"/>
          <w:szCs w:val="28"/>
        </w:rPr>
        <w:t>Oekraïen</w:t>
      </w:r>
      <w:proofErr w:type="spellEnd"/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Ik weet niet waar ‘k het aan verdien: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Ik hoef slechts slachtoffers te troosten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 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Ik voel hun lot, als is het ongezien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 xml:space="preserve">En ik wil mens en dier wel </w:t>
      </w:r>
      <w:r w:rsidRPr="004161D0">
        <w:rPr>
          <w:rFonts w:ascii="Times" w:hAnsi="Times" w:cs="Times New Roman"/>
          <w:i/>
          <w:sz w:val="28"/>
          <w:szCs w:val="28"/>
        </w:rPr>
        <w:t>hosten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Ik wil met hen op vrede proosten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En geef aan driemaal vijf een munt of tien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 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Geweten weet slechts onvolmaakt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Het lichaam voelt dat beter aan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Ellende voel je pas als het je raakt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En niet meer aan de kant kunt staan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 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Wi</w:t>
      </w:r>
      <w:r>
        <w:rPr>
          <w:rFonts w:ascii="Times" w:hAnsi="Times" w:cs="Times New Roman"/>
          <w:sz w:val="28"/>
          <w:szCs w:val="28"/>
        </w:rPr>
        <w:t xml:space="preserve">j prijzen ons geluk en zijn met </w:t>
      </w:r>
      <w:r w:rsidRPr="004161D0">
        <w:rPr>
          <w:rFonts w:ascii="Times" w:hAnsi="Times" w:cs="Times New Roman"/>
          <w:sz w:val="28"/>
          <w:szCs w:val="28"/>
        </w:rPr>
        <w:t>anderen begaan</w:t>
      </w:r>
    </w:p>
    <w:p w:rsidR="00795C88" w:rsidRPr="004161D0" w:rsidRDefault="00795C88" w:rsidP="00795C88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4161D0">
        <w:rPr>
          <w:rFonts w:ascii="Times" w:hAnsi="Times" w:cs="Times New Roman"/>
          <w:sz w:val="28"/>
          <w:szCs w:val="28"/>
        </w:rPr>
        <w:t>Totdat het harde lot ons tot het lichaam naakt</w:t>
      </w:r>
    </w:p>
    <w:p w:rsidR="00795C88" w:rsidRDefault="00795C88" w:rsidP="00795C88">
      <w:pPr>
        <w:tabs>
          <w:tab w:val="left" w:pos="-993"/>
        </w:tabs>
      </w:pPr>
    </w:p>
    <w:p w:rsidR="00795C88" w:rsidRDefault="00795C88" w:rsidP="00795C88">
      <w:pPr>
        <w:tabs>
          <w:tab w:val="left" w:pos="-993"/>
        </w:tabs>
      </w:pPr>
    </w:p>
    <w:p w:rsidR="00795C88" w:rsidRPr="003D7D54" w:rsidRDefault="00795C88" w:rsidP="00795C88">
      <w:pPr>
        <w:rPr>
          <w:sz w:val="28"/>
        </w:rPr>
      </w:pPr>
      <w:r w:rsidRPr="003D7D54">
        <w:rPr>
          <w:b/>
          <w:sz w:val="28"/>
        </w:rPr>
        <w:t>Het student</w:t>
      </w:r>
    </w:p>
    <w:p w:rsidR="00795C88" w:rsidRDefault="00795C88" w:rsidP="00795C88"/>
    <w:p w:rsidR="00795C88" w:rsidRDefault="00795C88" w:rsidP="00795C88">
      <w:r>
        <w:t>Studeren is een woord dat iedereen wel kent</w:t>
      </w:r>
    </w:p>
    <w:p w:rsidR="00795C88" w:rsidRDefault="00795C88" w:rsidP="00795C88">
      <w:r>
        <w:t xml:space="preserve">Het duidt op </w:t>
      </w:r>
      <w:proofErr w:type="spellStart"/>
      <w:r>
        <w:t>toelegging</w:t>
      </w:r>
      <w:proofErr w:type="spellEnd"/>
      <w:r>
        <w:t>, op vlijt, op lust tot kennis</w:t>
      </w:r>
    </w:p>
    <w:p w:rsidR="00795C88" w:rsidRDefault="00795C88" w:rsidP="00795C88">
      <w:r>
        <w:t>Wanneer men dit bedenkt is er geen aanleiding tot stennis</w:t>
      </w:r>
    </w:p>
    <w:p w:rsidR="00795C88" w:rsidRDefault="00795C88" w:rsidP="00795C88">
      <w:r>
        <w:t>Maar die is zeker daar wanneer men zegt: ‘Student’</w:t>
      </w:r>
    </w:p>
    <w:p w:rsidR="00795C88" w:rsidRDefault="00795C88" w:rsidP="00795C88"/>
    <w:p w:rsidR="00795C88" w:rsidRDefault="00795C88" w:rsidP="00795C88">
      <w:r>
        <w:t xml:space="preserve">Hoe prijzenswaardig het idee der </w:t>
      </w:r>
      <w:proofErr w:type="spellStart"/>
      <w:r>
        <w:t>self-made</w:t>
      </w:r>
      <w:proofErr w:type="spellEnd"/>
      <w:r>
        <w:t xml:space="preserve"> man is</w:t>
      </w:r>
    </w:p>
    <w:p w:rsidR="00795C88" w:rsidRDefault="00795C88" w:rsidP="00795C88">
      <w:r>
        <w:t>Toch weegt die status lang niet op, dat is bekend</w:t>
      </w:r>
    </w:p>
    <w:p w:rsidR="00795C88" w:rsidRDefault="00795C88" w:rsidP="00795C88">
      <w:r>
        <w:t>Tegen de man die door de Alma Mater is gerend</w:t>
      </w:r>
    </w:p>
    <w:p w:rsidR="00795C88" w:rsidRDefault="00795C88" w:rsidP="00795C88">
      <w:r>
        <w:t>En zelden uitblonk door gedegen levenskennis</w:t>
      </w:r>
    </w:p>
    <w:p w:rsidR="00795C88" w:rsidRDefault="00795C88" w:rsidP="00795C88"/>
    <w:p w:rsidR="00795C88" w:rsidRDefault="00795C88" w:rsidP="00795C88">
      <w:r>
        <w:t>Het is de kennis niet, het zijn de normen</w:t>
      </w:r>
    </w:p>
    <w:p w:rsidR="00795C88" w:rsidRDefault="00795C88" w:rsidP="00795C88">
      <w:r>
        <w:t>Het is het bijverschijnsel hier dat domineert</w:t>
      </w:r>
    </w:p>
    <w:p w:rsidR="00795C88" w:rsidRDefault="00795C88" w:rsidP="00795C88"/>
    <w:p w:rsidR="00795C88" w:rsidRDefault="00795C88" w:rsidP="00795C88">
      <w:r>
        <w:t>Van een student een redelijk mens te vormen</w:t>
      </w:r>
    </w:p>
    <w:p w:rsidR="00795C88" w:rsidRDefault="00795C88" w:rsidP="00795C88">
      <w:r>
        <w:t>Is niet een kwestie van het vak dat hij studeert</w:t>
      </w:r>
    </w:p>
    <w:p w:rsidR="00795C88" w:rsidRDefault="00795C88" w:rsidP="00795C88"/>
    <w:p w:rsidR="00795C88" w:rsidRDefault="00795C88" w:rsidP="00795C88">
      <w:r>
        <w:t>Het ligt aan ’t feit dat hij de hemel bleef bestormen.</w:t>
      </w:r>
    </w:p>
    <w:p w:rsidR="00795C88" w:rsidRDefault="00795C88" w:rsidP="00795C88">
      <w:r>
        <w:t>Wijs is slechts hij, die van zijn fouten leert</w:t>
      </w: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Pr="003D7D54" w:rsidRDefault="00795C88" w:rsidP="00795C88">
      <w:pPr>
        <w:tabs>
          <w:tab w:val="left" w:pos="-993"/>
        </w:tabs>
        <w:ind w:left="-284" w:firstLine="284"/>
        <w:rPr>
          <w:b/>
          <w:sz w:val="28"/>
        </w:rPr>
      </w:pPr>
      <w:r>
        <w:br w:type="column"/>
      </w:r>
      <w:r w:rsidRPr="003D7D54">
        <w:rPr>
          <w:b/>
          <w:sz w:val="28"/>
        </w:rPr>
        <w:t>Sonnet bij een afscheid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 xml:space="preserve">O, maneschijn! O, </w:t>
      </w:r>
      <w:proofErr w:type="spellStart"/>
      <w:r w:rsidRPr="00795C88">
        <w:t>rozegeur</w:t>
      </w:r>
      <w:proofErr w:type="spellEnd"/>
      <w:r w:rsidRPr="00795C88">
        <w:t>!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Zij kan daar mooi over vertellen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Zij weet het steeds zo voor te stellen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Dat ’t goed gaat, als haar wil gebeur’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Zij moest wel vaak haar knopen tellen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Als doorgewinterd gouverneur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En zij doorbrak gemakkelijk het gezeur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 xml:space="preserve">Van goedgebekte </w:t>
      </w:r>
      <w:proofErr w:type="spellStart"/>
      <w:r w:rsidRPr="00795C88">
        <w:t>A-gezellen</w:t>
      </w:r>
      <w:proofErr w:type="spellEnd"/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Haar inzet voor de buurt zij hooggeprezen</w:t>
      </w:r>
    </w:p>
    <w:p w:rsidR="00795C88" w:rsidRPr="00795C88" w:rsidRDefault="00795C88" w:rsidP="00795C88">
      <w:pPr>
        <w:tabs>
          <w:tab w:val="left" w:pos="-993"/>
        </w:tabs>
        <w:ind w:left="-284" w:firstLine="284"/>
        <w:rPr>
          <w:i/>
        </w:rPr>
      </w:pPr>
      <w:r w:rsidRPr="00795C88">
        <w:t xml:space="preserve">Zij werkte nooit </w:t>
      </w:r>
      <w:r w:rsidRPr="00795C88">
        <w:rPr>
          <w:i/>
        </w:rPr>
        <w:t xml:space="preserve">à </w:t>
      </w:r>
      <w:proofErr w:type="spellStart"/>
      <w:r w:rsidRPr="00795C88">
        <w:rPr>
          <w:i/>
        </w:rPr>
        <w:t>contrecoeur</w:t>
      </w:r>
      <w:proofErr w:type="spellEnd"/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Nu is het uit met het rapporten lezen.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Maar hopelijk blijft ze inspecteur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Van onze buurt en haar achillespezen,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Want ‘t A kwartier dat kan niet zonder Fleur</w:t>
      </w: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Pr="003D7D54" w:rsidRDefault="00795C88" w:rsidP="00795C88">
      <w:pPr>
        <w:tabs>
          <w:tab w:val="left" w:pos="-993"/>
        </w:tabs>
        <w:ind w:left="-284" w:firstLine="284"/>
        <w:rPr>
          <w:b/>
          <w:sz w:val="28"/>
        </w:rPr>
      </w:pPr>
      <w:r w:rsidRPr="003D7D54">
        <w:rPr>
          <w:b/>
          <w:sz w:val="28"/>
        </w:rPr>
        <w:t>De poëtische kip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</w:pPr>
      <w:r w:rsidRPr="00795C88">
        <w:t>Ik broed op 't leggen van een ei</w:t>
      </w:r>
      <w:r w:rsidRPr="00795C88">
        <w:br/>
        <w:t>Het ongelegde ei wordt steeds concreter</w:t>
      </w:r>
      <w:r w:rsidRPr="00795C88">
        <w:br/>
        <w:t>En door het broeden alsmaar heter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Als het er uit zal zijn, ben ik wel blij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Maar wat er uitkomt weet ik voor geen meter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De moleculen rijgen zich wel rij aan rij</w:t>
      </w:r>
      <w:r w:rsidRPr="00795C88">
        <w:br/>
        <w:t>Maar ik wou dat ie al in 't nestje lei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Dat was voor mijn gemoedsrust beter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Op deze wijs denkt niet alleen de hen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Maar ook hier de sonnettendichter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De schaal is af,  ik omklem de pen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En wordt van transpiratie grammen lichter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>Het eiwit is een trucje dat ik ken</w:t>
      </w:r>
    </w:p>
    <w:p w:rsidR="00795C88" w:rsidRPr="00795C88" w:rsidRDefault="00795C88" w:rsidP="00795C88">
      <w:pPr>
        <w:tabs>
          <w:tab w:val="left" w:pos="-993"/>
        </w:tabs>
        <w:ind w:left="-284" w:firstLine="284"/>
      </w:pPr>
      <w:r w:rsidRPr="00795C88">
        <w:t xml:space="preserve">De dooier vormt nog de </w:t>
      </w:r>
      <w:proofErr w:type="spellStart"/>
      <w:r w:rsidRPr="00795C88">
        <w:t>ontwrichter</w:t>
      </w:r>
      <w:proofErr w:type="spellEnd"/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Default="00795C88" w:rsidP="00795C88">
      <w:pPr>
        <w:tabs>
          <w:tab w:val="left" w:pos="-993"/>
        </w:tabs>
        <w:ind w:left="-284" w:firstLine="284"/>
      </w:pPr>
    </w:p>
    <w:p w:rsidR="00795C88" w:rsidRPr="003D7D54" w:rsidRDefault="003D7D54" w:rsidP="00795C88">
      <w:pPr>
        <w:tabs>
          <w:tab w:val="left" w:pos="-993"/>
        </w:tabs>
        <w:rPr>
          <w:b/>
          <w:sz w:val="28"/>
        </w:rPr>
      </w:pPr>
      <w:r>
        <w:rPr>
          <w:b/>
          <w:sz w:val="28"/>
        </w:rPr>
        <w:br w:type="column"/>
      </w:r>
      <w:r w:rsidR="00795C88" w:rsidRPr="003D7D54">
        <w:rPr>
          <w:b/>
          <w:sz w:val="28"/>
        </w:rPr>
        <w:t xml:space="preserve">De lucht 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van Storm tot Zucht</w:t>
      </w:r>
    </w:p>
    <w:p w:rsidR="00795C88" w:rsidRPr="00795C88" w:rsidRDefault="00795C88" w:rsidP="00795C88">
      <w:pPr>
        <w:tabs>
          <w:tab w:val="left" w:pos="-993"/>
        </w:tabs>
      </w:pPr>
    </w:p>
    <w:p w:rsidR="00795C88" w:rsidRPr="00795C88" w:rsidRDefault="00795C88" w:rsidP="00795C88">
      <w:pPr>
        <w:tabs>
          <w:tab w:val="left" w:pos="-993"/>
        </w:tabs>
      </w:pPr>
      <w:r w:rsidRPr="00795C88">
        <w:t>Je leeft er in of ’t niets is: in de lucht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En bent er zó licht aan gewend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Dat je hem eigenlijk nooit herkent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Bijvoorbeeld in een diepe zucht</w:t>
      </w:r>
    </w:p>
    <w:p w:rsidR="00795C88" w:rsidRPr="00795C88" w:rsidRDefault="00795C88" w:rsidP="00795C88">
      <w:pPr>
        <w:tabs>
          <w:tab w:val="left" w:pos="-993"/>
        </w:tabs>
      </w:pPr>
    </w:p>
    <w:p w:rsidR="00795C88" w:rsidRPr="00795C88" w:rsidRDefault="00795C88" w:rsidP="00795C88">
      <w:pPr>
        <w:tabs>
          <w:tab w:val="left" w:pos="-993"/>
        </w:tabs>
      </w:pPr>
      <w:r w:rsidRPr="00795C88">
        <w:t>Maar als depressies in ons bolsegment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Zich zamelen tot een storm geducht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Dan drukt zich zelfs de arendsvlucht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En zweeft omhoog de circustent</w:t>
      </w:r>
    </w:p>
    <w:p w:rsidR="00795C88" w:rsidRPr="00795C88" w:rsidRDefault="00795C88" w:rsidP="00795C88">
      <w:pPr>
        <w:tabs>
          <w:tab w:val="left" w:pos="-993"/>
        </w:tabs>
      </w:pPr>
    </w:p>
    <w:p w:rsidR="00795C88" w:rsidRPr="00795C88" w:rsidRDefault="00795C88" w:rsidP="00795C88">
      <w:pPr>
        <w:tabs>
          <w:tab w:val="left" w:pos="-993"/>
        </w:tabs>
      </w:pPr>
      <w:r w:rsidRPr="00795C88">
        <w:t>Natuur kan zich in lucht wel staande houden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 xml:space="preserve">Natuur is aan zich </w:t>
      </w:r>
      <w:proofErr w:type="spellStart"/>
      <w:r w:rsidRPr="00795C88">
        <w:t>zelven</w:t>
      </w:r>
      <w:proofErr w:type="spellEnd"/>
      <w:r w:rsidRPr="00795C88">
        <w:t xml:space="preserve"> aangepast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Maar wanneer we op mensenwerk gaan bouwen</w:t>
      </w:r>
    </w:p>
    <w:p w:rsidR="00795C88" w:rsidRPr="00795C88" w:rsidRDefault="00795C88" w:rsidP="00795C88">
      <w:pPr>
        <w:tabs>
          <w:tab w:val="left" w:pos="-993"/>
        </w:tabs>
      </w:pPr>
      <w:r w:rsidRPr="00795C88">
        <w:t>Blijkt dat al snel een rammelkast</w:t>
      </w:r>
    </w:p>
    <w:p w:rsidR="00795C88" w:rsidRPr="00795C88" w:rsidRDefault="00795C88" w:rsidP="00795C88">
      <w:pPr>
        <w:tabs>
          <w:tab w:val="left" w:pos="-993"/>
        </w:tabs>
      </w:pPr>
    </w:p>
    <w:p w:rsidR="00795C88" w:rsidRPr="00795C88" w:rsidRDefault="00795C88" w:rsidP="00795C88">
      <w:pPr>
        <w:tabs>
          <w:tab w:val="left" w:pos="-993"/>
        </w:tabs>
      </w:pPr>
      <w:r w:rsidRPr="00795C88">
        <w:t xml:space="preserve">Men bindt zich aan de </w:t>
      </w:r>
      <w:proofErr w:type="spellStart"/>
      <w:r w:rsidRPr="00795C88">
        <w:t>fokkemast</w:t>
      </w:r>
      <w:proofErr w:type="spellEnd"/>
    </w:p>
    <w:p w:rsidR="00795C88" w:rsidRPr="00795C88" w:rsidRDefault="00795C88" w:rsidP="00795C88">
      <w:pPr>
        <w:tabs>
          <w:tab w:val="left" w:pos="-993"/>
        </w:tabs>
      </w:pPr>
      <w:r w:rsidRPr="00795C88">
        <w:t>En gaat afstandelijk van de sirenen houden</w:t>
      </w:r>
    </w:p>
    <w:p w:rsidR="00795C88" w:rsidRDefault="00795C88" w:rsidP="00795C88">
      <w:pPr>
        <w:tabs>
          <w:tab w:val="left" w:pos="-993"/>
        </w:tabs>
      </w:pPr>
    </w:p>
    <w:p w:rsidR="00795C88" w:rsidRDefault="00795C88" w:rsidP="00795C88">
      <w:pPr>
        <w:tabs>
          <w:tab w:val="left" w:pos="-993"/>
        </w:tabs>
      </w:pPr>
    </w:p>
    <w:p w:rsidR="00A564AA" w:rsidRPr="003D7D54" w:rsidRDefault="00A564AA" w:rsidP="00A564AA">
      <w:pPr>
        <w:tabs>
          <w:tab w:val="left" w:pos="-993"/>
        </w:tabs>
        <w:rPr>
          <w:b/>
          <w:bCs/>
          <w:iCs/>
          <w:sz w:val="28"/>
        </w:rPr>
      </w:pPr>
      <w:bookmarkStart w:id="1" w:name="_Toc398666505"/>
      <w:bookmarkStart w:id="2" w:name="_Toc523950110"/>
      <w:r w:rsidRPr="003D7D54">
        <w:rPr>
          <w:b/>
          <w:bCs/>
          <w:iCs/>
          <w:sz w:val="28"/>
        </w:rPr>
        <w:t>Reïncarnatie</w:t>
      </w:r>
      <w:bookmarkEnd w:id="1"/>
      <w:bookmarkEnd w:id="2"/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Soms is het, wanneer men een onbekende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Vrouw op glanzend toevalspunt ontmoet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-De tijd valt stil, er daagt een vreemde gloed-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Alsof zij eerder oog en leven in je richting wendde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Zoals dat nu alleen haar blik maar doet.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Men voelt zich kort ontstegen aan ellende,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Verzint geleefde levens die men samen kende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En weet dat elk alleen weer verder moet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Zo zag ik jou laatst op een zomeravond lopen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We keken beide enkele malen achterom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Maar ik wist zó dat op geen toekomst viel te hopen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Dat heel dat glanzend toverbeeld slechts </w:t>
      </w:r>
      <w:proofErr w:type="spellStart"/>
      <w:r w:rsidRPr="00A564AA">
        <w:t>eén</w:t>
      </w:r>
      <w:proofErr w:type="spellEnd"/>
      <w:r w:rsidRPr="00A564AA">
        <w:t xml:space="preserve"> seconde glom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De deuren van het toeval staan nu niet meer open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Is er een volgend leven waar ik jou ooit tegenkom?</w:t>
      </w:r>
    </w:p>
    <w:p w:rsidR="00A564AA" w:rsidRDefault="00A564AA" w:rsidP="00795C88">
      <w:pPr>
        <w:tabs>
          <w:tab w:val="left" w:pos="-993"/>
        </w:tabs>
      </w:pPr>
    </w:p>
    <w:p w:rsidR="00A564AA" w:rsidRDefault="00A564AA" w:rsidP="00795C88">
      <w:pPr>
        <w:tabs>
          <w:tab w:val="left" w:pos="-993"/>
        </w:tabs>
      </w:pPr>
    </w:p>
    <w:p w:rsidR="00A564AA" w:rsidRPr="003D7D54" w:rsidRDefault="00A564AA" w:rsidP="00A564AA">
      <w:pPr>
        <w:tabs>
          <w:tab w:val="left" w:pos="-993"/>
        </w:tabs>
        <w:rPr>
          <w:b/>
          <w:bCs/>
          <w:iCs/>
          <w:sz w:val="28"/>
        </w:rPr>
      </w:pPr>
      <w:r>
        <w:br w:type="column"/>
      </w:r>
      <w:bookmarkStart w:id="3" w:name="_Toc398666508"/>
      <w:bookmarkStart w:id="4" w:name="_Toc523950113"/>
      <w:r w:rsidRPr="003D7D54">
        <w:rPr>
          <w:b/>
          <w:bCs/>
          <w:iCs/>
          <w:sz w:val="28"/>
        </w:rPr>
        <w:t>De schoonmaker</w:t>
      </w:r>
      <w:bookmarkEnd w:id="3"/>
      <w:bookmarkEnd w:id="4"/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Hij poetst zijn woorden of het spiegels waren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Hij strijkt zijn zinnen glad zo goed hij kan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Dit is de huishoudkunst der dichterman: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Gevangen in de glorie van 't dienstbare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Aan </w:t>
      </w:r>
      <w:proofErr w:type="spellStart"/>
      <w:r w:rsidRPr="00A564AA">
        <w:t>duist're</w:t>
      </w:r>
      <w:proofErr w:type="spellEnd"/>
      <w:r w:rsidRPr="00A564AA">
        <w:t xml:space="preserve"> taalgenoegens en aan toverkracht van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Beelden die hij voor verstoffing wil bewaren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Hij brengt de drang tot poetsen nimmer tot bedaren,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De hang naar helderheid is hem een wreed tiran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Maar als de kleine ragebol van het gedicht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De webben van 't bestaan voor even heeft verdreven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Dan is het plots of een verborgen bovenlicht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Zijn stralen werpt op een verkommerd stukje leven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En opent zich een wijder, schoner vergezicht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Naar witte wolkenluchten, van 't bestaan ontheven</w:t>
      </w:r>
    </w:p>
    <w:p w:rsidR="00A564AA" w:rsidRDefault="00A564AA" w:rsidP="00795C88">
      <w:pPr>
        <w:tabs>
          <w:tab w:val="left" w:pos="-993"/>
        </w:tabs>
      </w:pPr>
    </w:p>
    <w:p w:rsidR="00A564AA" w:rsidRDefault="00A564AA" w:rsidP="00795C88">
      <w:pPr>
        <w:tabs>
          <w:tab w:val="left" w:pos="-993"/>
        </w:tabs>
      </w:pPr>
    </w:p>
    <w:p w:rsidR="00A564AA" w:rsidRPr="003D7D54" w:rsidRDefault="00A564AA" w:rsidP="00A564AA">
      <w:pPr>
        <w:tabs>
          <w:tab w:val="left" w:pos="-993"/>
        </w:tabs>
        <w:rPr>
          <w:b/>
          <w:bCs/>
          <w:iCs/>
          <w:sz w:val="28"/>
        </w:rPr>
      </w:pPr>
      <w:bookmarkStart w:id="5" w:name="_Toc523950125"/>
      <w:r w:rsidRPr="003D7D54">
        <w:rPr>
          <w:b/>
          <w:bCs/>
          <w:iCs/>
          <w:sz w:val="28"/>
        </w:rPr>
        <w:t>Moderne tijd</w:t>
      </w:r>
      <w:bookmarkEnd w:id="5"/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In tijden dat het fototoestel niet bestond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Zag men een ding en moest het dan onthouden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Tenzij men het als een model beschouwde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En tekenend zijn inspiratie vond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Streek na streek moest je het beeld opbouwen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In het geraamte van de schets die stond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’T is wonderlijk dat men de tijd toen vond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Terwijl het werk toch nimmer op wou houden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Hoe meer de zachte tirannie van ‘t apparaat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Ons onderdanig maakt aan zijne wensen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Hoe meer de tijd naar allerlei machines gaat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Hoe meer we tijd verknoeien met forensen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Hoe meer techniek centraal in ’t leven staat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Hoe meer ze ons maakt tot korte dagjesmensen</w:t>
      </w:r>
    </w:p>
    <w:p w:rsidR="00A564AA" w:rsidRDefault="00A564AA" w:rsidP="00795C88">
      <w:pPr>
        <w:tabs>
          <w:tab w:val="left" w:pos="-993"/>
        </w:tabs>
      </w:pPr>
    </w:p>
    <w:p w:rsidR="00A564AA" w:rsidRPr="003D7D54" w:rsidRDefault="00A564AA" w:rsidP="00A564AA">
      <w:pPr>
        <w:tabs>
          <w:tab w:val="left" w:pos="-993"/>
        </w:tabs>
        <w:rPr>
          <w:b/>
          <w:bCs/>
          <w:iCs/>
          <w:sz w:val="28"/>
        </w:rPr>
      </w:pPr>
      <w:bookmarkStart w:id="6" w:name="_Toc523950131"/>
      <w:r w:rsidRPr="003D7D54">
        <w:rPr>
          <w:b/>
          <w:bCs/>
          <w:iCs/>
          <w:sz w:val="28"/>
        </w:rPr>
        <w:t>Goede wijn behoeft geen krans</w:t>
      </w:r>
      <w:bookmarkEnd w:id="6"/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Wat al niet samenkomen moet voor een glas wijn: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Een goede wijnboer, wijnstok en geschikte grond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Klimaat en schimmels, vocht en ochtendstond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De pluk en persing, juist op de termijn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Dan komt het vat, de gist, de </w:t>
      </w:r>
      <w:proofErr w:type="spellStart"/>
      <w:r w:rsidRPr="00A564AA">
        <w:t>symbiont</w:t>
      </w:r>
      <w:proofErr w:type="spellEnd"/>
    </w:p>
    <w:p w:rsidR="00A564AA" w:rsidRPr="00A564AA" w:rsidRDefault="00A564AA" w:rsidP="00A564AA">
      <w:pPr>
        <w:tabs>
          <w:tab w:val="left" w:pos="-993"/>
        </w:tabs>
      </w:pPr>
      <w:r w:rsidRPr="00A564AA">
        <w:t>Gekoeld, verwarmd, gekoesterd, rein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Gans onverstoord moet steeds de vloeistof zijn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En telkens proeft des wijnboers strakke mond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Dan rijpt het rode vocht en vormt zijn smaken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Het moet de boeien van zijn looizuur slaken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Het zuur en zoet dienen een huwelijk aan te gaan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De geurvlag moet steeds fierder op gaan staan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De fles gaat open en het glas, liever geen kleintje,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Klokt vol, U proeft en zegt dan: Lekker wijntje!</w:t>
      </w:r>
    </w:p>
    <w:p w:rsidR="00A564AA" w:rsidRDefault="00A564AA" w:rsidP="00795C88">
      <w:pPr>
        <w:tabs>
          <w:tab w:val="left" w:pos="-993"/>
        </w:tabs>
      </w:pPr>
    </w:p>
    <w:p w:rsidR="00A564AA" w:rsidRDefault="00A564AA" w:rsidP="00795C88">
      <w:pPr>
        <w:tabs>
          <w:tab w:val="left" w:pos="-993"/>
        </w:tabs>
      </w:pPr>
    </w:p>
    <w:p w:rsidR="00A564AA" w:rsidRPr="003D7D54" w:rsidRDefault="00A564AA" w:rsidP="00A564AA">
      <w:pPr>
        <w:tabs>
          <w:tab w:val="left" w:pos="-993"/>
        </w:tabs>
        <w:rPr>
          <w:b/>
          <w:bCs/>
          <w:iCs/>
          <w:sz w:val="28"/>
        </w:rPr>
      </w:pPr>
      <w:bookmarkStart w:id="7" w:name="_Toc398666495"/>
      <w:bookmarkStart w:id="8" w:name="_Toc523950178"/>
      <w:r w:rsidRPr="003D7D54">
        <w:rPr>
          <w:b/>
          <w:bCs/>
          <w:iCs/>
          <w:sz w:val="28"/>
        </w:rPr>
        <w:t>De kracht van uitdovend vuur</w:t>
      </w:r>
      <w:bookmarkEnd w:id="7"/>
      <w:bookmarkEnd w:id="8"/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Ik zit aan </w:t>
      </w:r>
      <w:proofErr w:type="spellStart"/>
      <w:r w:rsidRPr="00A564AA">
        <w:t>moeder's</w:t>
      </w:r>
      <w:proofErr w:type="spellEnd"/>
      <w:r w:rsidRPr="00A564AA">
        <w:t xml:space="preserve"> bed, ze slaapt heel even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Terwijl ik vruchtloos naar haar trekken tuur.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Het komt me voor als is zij door een muur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Van ouderdom en dof vergeten </w:t>
      </w:r>
      <w:proofErr w:type="spellStart"/>
      <w:r w:rsidRPr="00A564AA">
        <w:t>re</w:t>
      </w:r>
      <w:r w:rsidRPr="00A564AA">
        <w:softHyphen/>
        <w:t>eds</w:t>
      </w:r>
      <w:proofErr w:type="spellEnd"/>
      <w:r w:rsidRPr="00A564AA">
        <w:t xml:space="preserve"> omgeven.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Onmerkbaar langzaam doofde het vuur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Dat warmte gaf in 't lange zware leven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De kracht is haast aan haar niet meer gegeven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Die nodig is voor 't strijden om elk uur.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Maar als ze diep tevreden als een zuige</w:t>
      </w:r>
      <w:r w:rsidRPr="00A564AA">
        <w:softHyphen/>
        <w:t>ling lacht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Me zoent en kent, me aanraakt en me noemt 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Dan wordt ik door mijn oude moeder terugge</w:t>
      </w:r>
      <w:r w:rsidRPr="00A564AA">
        <w:softHyphen/>
        <w:t>bracht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Naar 't punt waar mij een ander beeld opdoemt: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Terwijl het lente is en heel de wereld zoemt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Staat daar mijn jonge moeder weer en wacht.</w:t>
      </w:r>
    </w:p>
    <w:p w:rsidR="00A564AA" w:rsidRDefault="00A564AA" w:rsidP="00795C88">
      <w:pPr>
        <w:tabs>
          <w:tab w:val="left" w:pos="-993"/>
        </w:tabs>
      </w:pPr>
    </w:p>
    <w:p w:rsidR="00A564AA" w:rsidRPr="003D7D54" w:rsidRDefault="00A564AA" w:rsidP="00A564AA">
      <w:pPr>
        <w:tabs>
          <w:tab w:val="left" w:pos="-993"/>
        </w:tabs>
        <w:rPr>
          <w:b/>
          <w:bCs/>
          <w:iCs/>
          <w:sz w:val="28"/>
        </w:rPr>
      </w:pPr>
      <w:bookmarkStart w:id="9" w:name="_Toc398666533"/>
      <w:bookmarkStart w:id="10" w:name="_Toc523950185"/>
      <w:r w:rsidRPr="003D7D54">
        <w:rPr>
          <w:b/>
          <w:bCs/>
          <w:iCs/>
          <w:sz w:val="28"/>
        </w:rPr>
        <w:t>De koekoek</w:t>
      </w:r>
      <w:bookmarkEnd w:id="9"/>
      <w:bookmarkEnd w:id="10"/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De koekoek is de mens tot beeld: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zij legt haar eieren zonder vragen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laat liefst haar last door </w:t>
      </w:r>
      <w:proofErr w:type="spellStart"/>
      <w:r w:rsidRPr="00A564AA">
        <w:t>and’ren</w:t>
      </w:r>
      <w:proofErr w:type="spellEnd"/>
      <w:r w:rsidRPr="00A564AA">
        <w:t xml:space="preserve"> dragen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in 't nest dat zij haar buur </w:t>
      </w:r>
      <w:proofErr w:type="spellStart"/>
      <w:r w:rsidRPr="00A564AA">
        <w:t>onsteelt</w:t>
      </w:r>
      <w:proofErr w:type="spellEnd"/>
      <w:r w:rsidRPr="00A564AA">
        <w:t>.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Zij is de bron van bitter klagen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bij wie door liefde is gekeeld.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Slaat menige wond die nimmer heelt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geeft pijnen die haast niet vervagen.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Maar als der koekoek slanke lijf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betrapt wordt bij geheime vluchten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die passen bij haar vreemd bedrijf,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>vermengt bewondering met beduchten.</w:t>
      </w:r>
    </w:p>
    <w:p w:rsidR="00A564AA" w:rsidRPr="00A564AA" w:rsidRDefault="00A564AA" w:rsidP="00A564AA">
      <w:pPr>
        <w:tabs>
          <w:tab w:val="left" w:pos="-993"/>
        </w:tabs>
      </w:pPr>
    </w:p>
    <w:p w:rsidR="00A564AA" w:rsidRPr="00A564AA" w:rsidRDefault="00A564AA" w:rsidP="00A564AA">
      <w:pPr>
        <w:tabs>
          <w:tab w:val="left" w:pos="-993"/>
        </w:tabs>
      </w:pPr>
      <w:r w:rsidRPr="00A564AA">
        <w:t>Men waant het beest een valk, men zucht en</w:t>
      </w:r>
    </w:p>
    <w:p w:rsidR="00A564AA" w:rsidRPr="00A564AA" w:rsidRDefault="00A564AA" w:rsidP="00A564AA">
      <w:pPr>
        <w:tabs>
          <w:tab w:val="left" w:pos="-993"/>
        </w:tabs>
      </w:pPr>
      <w:r w:rsidRPr="00A564AA">
        <w:t xml:space="preserve">rilt: De koekoek is een kwaad </w:t>
      </w:r>
      <w:proofErr w:type="spellStart"/>
      <w:r w:rsidRPr="00A564AA">
        <w:t>katijf</w:t>
      </w:r>
      <w:proofErr w:type="spellEnd"/>
    </w:p>
    <w:p w:rsidR="00795C88" w:rsidRPr="00795C88" w:rsidRDefault="00795C88" w:rsidP="00795C88">
      <w:pPr>
        <w:tabs>
          <w:tab w:val="left" w:pos="-993"/>
        </w:tabs>
      </w:pPr>
    </w:p>
    <w:sectPr w:rsidR="00795C88" w:rsidRPr="00795C88" w:rsidSect="00A564AA">
      <w:pgSz w:w="11900" w:h="16840"/>
      <w:pgMar w:top="1135" w:right="418" w:bottom="851" w:left="709" w:header="708" w:footer="708" w:gutter="0"/>
      <w:cols w:num="2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5C88"/>
    <w:rsid w:val="003D7D54"/>
    <w:rsid w:val="00795C88"/>
    <w:rsid w:val="00A564A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5C88"/>
    <w:rPr>
      <w:rFonts w:eastAsiaTheme="minorEastAsia"/>
      <w:lang w:eastAsia="nl-NL"/>
    </w:rPr>
  </w:style>
  <w:style w:type="paragraph" w:styleId="Heading2">
    <w:name w:val="heading 2"/>
    <w:basedOn w:val="Normal"/>
    <w:next w:val="Normal"/>
    <w:link w:val="Heading2Char"/>
    <w:rsid w:val="00A56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265"/>
    <w:pPr>
      <w:keepNext/>
      <w:spacing w:before="240" w:after="60"/>
      <w:outlineLvl w:val="2"/>
    </w:pPr>
    <w:rPr>
      <w:rFonts w:ascii="Times New Roman Italic" w:eastAsiaTheme="majorEastAsia" w:hAnsi="Times New Roman Italic" w:cstheme="majorBidi"/>
      <w:bCs/>
      <w:i/>
      <w:smallCaps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D1265"/>
    <w:rPr>
      <w:rFonts w:ascii="Times New Roman Italic" w:eastAsiaTheme="majorEastAsia" w:hAnsi="Times New Roman Italic" w:cstheme="majorBidi"/>
      <w:bCs/>
      <w:i/>
      <w:smallCaps/>
      <w:szCs w:val="26"/>
      <w:lang w:val="nl-NL"/>
    </w:rPr>
  </w:style>
  <w:style w:type="paragraph" w:customStyle="1" w:styleId="Heading11">
    <w:name w:val="Heading 11"/>
    <w:basedOn w:val="Normal"/>
    <w:autoRedefine/>
    <w:qFormat/>
    <w:rsid w:val="006D126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80"/>
      <w:jc w:val="both"/>
    </w:pPr>
    <w:rPr>
      <w:rFonts w:cs="Times New Roman"/>
      <w:sz w:val="52"/>
      <w:szCs w:val="38"/>
    </w:rPr>
  </w:style>
  <w:style w:type="paragraph" w:customStyle="1" w:styleId="Heading21">
    <w:name w:val="Heading 21"/>
    <w:basedOn w:val="Normal"/>
    <w:qFormat/>
    <w:rsid w:val="006D126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80"/>
      <w:jc w:val="both"/>
    </w:pPr>
    <w:rPr>
      <w:rFonts w:cs="Times New Roman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A5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1188</Words>
  <Characters>6297</Characters>
  <Application>Microsoft Macintosh Word</Application>
  <DocSecurity>0</DocSecurity>
  <Lines>89</Lines>
  <Paragraphs>8</Paragraphs>
  <ScaleCrop>false</ScaleCrop>
  <Company>rug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 Hans van de</dc:creator>
  <cp:keywords/>
  <cp:lastModifiedBy>Sande Hans van de</cp:lastModifiedBy>
  <cp:revision>1</cp:revision>
  <dcterms:created xsi:type="dcterms:W3CDTF">2022-12-15T14:05:00Z</dcterms:created>
  <dcterms:modified xsi:type="dcterms:W3CDTF">2022-12-15T14:46:00Z</dcterms:modified>
</cp:coreProperties>
</file>